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4C" w:rsidRDefault="00EB4913" w:rsidP="007E42DF">
      <w:pPr>
        <w:ind w:left="-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93.75pt">
            <v:imagedata r:id="rId4" o:title="колонтитул 4"/>
          </v:shape>
        </w:pict>
      </w:r>
    </w:p>
    <w:p w:rsidR="00565FB1" w:rsidRDefault="00565FB1" w:rsidP="007E42D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42DF" w:rsidRPr="007E42DF" w:rsidRDefault="007E42DF" w:rsidP="007E42DF">
      <w:pPr>
        <w:spacing w:after="0" w:line="276" w:lineRule="auto"/>
        <w:jc w:val="center"/>
        <w:rPr>
          <w:rFonts w:ascii="Open Sans" w:hAnsi="Open Sans" w:cs="Open Sans"/>
          <w:b/>
          <w:color w:val="323E4F" w:themeColor="text2" w:themeShade="BF"/>
          <w:sz w:val="24"/>
          <w:szCs w:val="24"/>
          <w:lang w:val="uk-UA"/>
        </w:rPr>
      </w:pPr>
      <w:r w:rsidRPr="007E42DF">
        <w:rPr>
          <w:rFonts w:ascii="Open Sans" w:hAnsi="Open Sans" w:cs="Open Sans"/>
          <w:b/>
          <w:color w:val="323E4F" w:themeColor="text2" w:themeShade="BF"/>
          <w:sz w:val="24"/>
          <w:szCs w:val="24"/>
          <w:lang w:val="uk-UA"/>
        </w:rPr>
        <w:t>Легка атлетика на Європейських іграх</w:t>
      </w:r>
    </w:p>
    <w:p w:rsidR="007E42DF" w:rsidRPr="007E42DF" w:rsidRDefault="007E42DF" w:rsidP="007E42DF">
      <w:pPr>
        <w:spacing w:after="0" w:line="276" w:lineRule="auto"/>
        <w:jc w:val="center"/>
        <w:rPr>
          <w:rFonts w:ascii="Open Sans" w:hAnsi="Open Sans" w:cs="Open Sans"/>
          <w:sz w:val="20"/>
          <w:szCs w:val="20"/>
          <w:lang w:val="uk-UA"/>
        </w:rPr>
      </w:pPr>
      <w:r w:rsidRPr="007E42DF">
        <w:rPr>
          <w:rFonts w:ascii="Open Sans" w:hAnsi="Open Sans" w:cs="Open Sans"/>
          <w:sz w:val="20"/>
          <w:szCs w:val="20"/>
          <w:lang w:val="uk-UA"/>
        </w:rPr>
        <w:t>(23-28 червня, Мінськ)</w:t>
      </w:r>
    </w:p>
    <w:p w:rsidR="007E42DF" w:rsidRPr="007E42DF" w:rsidRDefault="007E42DF" w:rsidP="007E42DF">
      <w:pPr>
        <w:spacing w:after="0" w:line="276" w:lineRule="auto"/>
        <w:rPr>
          <w:rFonts w:ascii="Open Sans" w:hAnsi="Open Sans" w:cs="Open Sans"/>
          <w:lang w:val="uk-UA"/>
        </w:rPr>
      </w:pPr>
    </w:p>
    <w:p w:rsidR="007E42DF" w:rsidRPr="00760B9A" w:rsidRDefault="007E42DF" w:rsidP="00760B9A">
      <w:pPr>
        <w:spacing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 xml:space="preserve">Змагання проводитимуть за форматом </w:t>
      </w:r>
      <w:r w:rsidRPr="00760B9A">
        <w:rPr>
          <w:rFonts w:ascii="Open Sans" w:hAnsi="Open Sans" w:cs="Open Sans"/>
          <w:b/>
          <w:bCs/>
          <w:sz w:val="20"/>
          <w:szCs w:val="20"/>
          <w:lang w:val="uk-UA"/>
        </w:rPr>
        <w:t xml:space="preserve">DNA </w:t>
      </w:r>
      <w:r w:rsidRPr="00760B9A">
        <w:rPr>
          <w:rFonts w:ascii="Open Sans" w:hAnsi="Open Sans" w:cs="Open Sans"/>
          <w:sz w:val="20"/>
          <w:szCs w:val="20"/>
          <w:lang w:val="uk-UA"/>
        </w:rPr>
        <w:t>(</w:t>
      </w:r>
      <w:proofErr w:type="spellStart"/>
      <w:r w:rsidRPr="00760B9A">
        <w:rPr>
          <w:rFonts w:ascii="Open Sans" w:hAnsi="Open Sans" w:cs="Open Sans"/>
          <w:sz w:val="20"/>
          <w:szCs w:val="20"/>
          <w:lang w:val="uk-UA"/>
        </w:rPr>
        <w:t>Dynamic</w:t>
      </w:r>
      <w:proofErr w:type="spellEnd"/>
      <w:r w:rsidRPr="00760B9A">
        <w:rPr>
          <w:rFonts w:ascii="Open Sans" w:hAnsi="Open Sans" w:cs="Open Sans"/>
          <w:sz w:val="20"/>
          <w:szCs w:val="20"/>
          <w:lang w:val="uk-UA"/>
        </w:rPr>
        <w:t xml:space="preserve"> </w:t>
      </w:r>
      <w:proofErr w:type="spellStart"/>
      <w:r w:rsidRPr="00760B9A">
        <w:rPr>
          <w:rFonts w:ascii="Open Sans" w:hAnsi="Open Sans" w:cs="Open Sans"/>
          <w:sz w:val="20"/>
          <w:szCs w:val="20"/>
          <w:lang w:val="uk-UA"/>
        </w:rPr>
        <w:t>New</w:t>
      </w:r>
      <w:proofErr w:type="spellEnd"/>
      <w:r w:rsidRPr="00760B9A">
        <w:rPr>
          <w:rFonts w:ascii="Open Sans" w:hAnsi="Open Sans" w:cs="Open Sans"/>
          <w:sz w:val="20"/>
          <w:szCs w:val="20"/>
          <w:lang w:val="uk-UA"/>
        </w:rPr>
        <w:t xml:space="preserve"> </w:t>
      </w:r>
      <w:proofErr w:type="spellStart"/>
      <w:r w:rsidRPr="00760B9A">
        <w:rPr>
          <w:rFonts w:ascii="Open Sans" w:hAnsi="Open Sans" w:cs="Open Sans"/>
          <w:sz w:val="20"/>
          <w:szCs w:val="20"/>
          <w:lang w:val="uk-UA"/>
        </w:rPr>
        <w:t>Athletics</w:t>
      </w:r>
      <w:proofErr w:type="spellEnd"/>
      <w:r w:rsidRPr="00760B9A">
        <w:rPr>
          <w:rFonts w:ascii="Open Sans" w:hAnsi="Open Sans" w:cs="Open Sans"/>
          <w:b/>
          <w:bCs/>
          <w:sz w:val="20"/>
          <w:szCs w:val="20"/>
          <w:lang w:val="uk-UA"/>
        </w:rPr>
        <w:t xml:space="preserve"> </w:t>
      </w:r>
      <w:r w:rsidRPr="00760B9A">
        <w:rPr>
          <w:rFonts w:ascii="Open Sans" w:hAnsi="Open Sans" w:cs="Open Sans"/>
          <w:sz w:val="20"/>
          <w:szCs w:val="20"/>
          <w:lang w:val="uk-UA"/>
        </w:rPr>
        <w:t>– Динамічна нова легка атлетика)</w:t>
      </w:r>
      <w:r w:rsidR="00BC20FA">
        <w:rPr>
          <w:rFonts w:ascii="Open Sans" w:hAnsi="Open Sans" w:cs="Open Sans"/>
          <w:sz w:val="20"/>
          <w:szCs w:val="20"/>
          <w:lang w:val="uk-UA"/>
        </w:rPr>
        <w:t>.</w:t>
      </w:r>
    </w:p>
    <w:p w:rsidR="007E42DF" w:rsidRPr="00760B9A" w:rsidRDefault="007E42DF" w:rsidP="00760B9A">
      <w:pPr>
        <w:spacing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b/>
          <w:bCs/>
          <w:sz w:val="20"/>
          <w:szCs w:val="20"/>
          <w:lang w:val="uk-UA"/>
        </w:rPr>
        <w:t>Кількість країн</w:t>
      </w:r>
      <w:r w:rsidR="00EB4913">
        <w:rPr>
          <w:rFonts w:ascii="Open Sans" w:hAnsi="Open Sans" w:cs="Open Sans"/>
          <w:b/>
          <w:bCs/>
          <w:sz w:val="20"/>
          <w:szCs w:val="20"/>
          <w:lang w:val="uk-UA"/>
        </w:rPr>
        <w:t>-</w:t>
      </w:r>
      <w:r w:rsidRPr="00760B9A">
        <w:rPr>
          <w:rFonts w:ascii="Open Sans" w:hAnsi="Open Sans" w:cs="Open Sans"/>
          <w:b/>
          <w:bCs/>
          <w:sz w:val="20"/>
          <w:szCs w:val="20"/>
          <w:lang w:val="uk-UA"/>
        </w:rPr>
        <w:t>учасниць</w:t>
      </w:r>
      <w:r w:rsidRPr="00760B9A">
        <w:rPr>
          <w:rFonts w:ascii="Open Sans" w:hAnsi="Open Sans" w:cs="Open Sans"/>
          <w:sz w:val="20"/>
          <w:szCs w:val="20"/>
          <w:lang w:val="uk-UA"/>
        </w:rPr>
        <w:t>: 24</w:t>
      </w:r>
      <w:r w:rsidR="00BC20FA">
        <w:rPr>
          <w:rFonts w:ascii="Open Sans" w:hAnsi="Open Sans" w:cs="Open Sans"/>
          <w:sz w:val="20"/>
          <w:szCs w:val="20"/>
          <w:lang w:val="uk-UA"/>
        </w:rPr>
        <w:t>.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Розіграють один командний комплект медалей (28 червня) і ще дев’ять комплектів в індивідуальних змаганнях (23 червня).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b/>
          <w:bCs/>
          <w:sz w:val="20"/>
          <w:szCs w:val="20"/>
          <w:lang w:val="uk-UA"/>
        </w:rPr>
      </w:pPr>
      <w:r w:rsidRPr="00760B9A">
        <w:rPr>
          <w:rFonts w:ascii="Open Sans" w:hAnsi="Open Sans" w:cs="Open Sans"/>
          <w:b/>
          <w:bCs/>
          <w:sz w:val="20"/>
          <w:szCs w:val="20"/>
          <w:lang w:val="uk-UA"/>
        </w:rPr>
        <w:t>Програма змагань: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  <w:sectPr w:rsidR="007E42DF" w:rsidRPr="00760B9A" w:rsidSect="00B52E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День 1 – кваліфікація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День 2 – відпочинок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День 3 – Чвертьфінали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День 4 – півфінали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День 5 – відпочинок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  <w:sectPr w:rsidR="007E42DF" w:rsidRPr="00760B9A" w:rsidSect="007E42DF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  <w:r w:rsidRPr="00760B9A">
        <w:rPr>
          <w:rFonts w:ascii="Open Sans" w:hAnsi="Open Sans" w:cs="Open Sans"/>
          <w:sz w:val="20"/>
          <w:szCs w:val="20"/>
          <w:lang w:val="uk-UA"/>
        </w:rPr>
        <w:t>День 6 – фінал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</w:p>
    <w:p w:rsidR="007E42DF" w:rsidRPr="00760B9A" w:rsidRDefault="007E42DF" w:rsidP="00760B9A">
      <w:pPr>
        <w:spacing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 xml:space="preserve">Під час турніру відбуватимуться </w:t>
      </w:r>
      <w:r w:rsidRPr="00760B9A">
        <w:rPr>
          <w:rFonts w:ascii="Open Sans" w:hAnsi="Open Sans" w:cs="Open Sans"/>
          <w:b/>
          <w:bCs/>
          <w:sz w:val="20"/>
          <w:szCs w:val="20"/>
          <w:lang w:val="uk-UA"/>
        </w:rPr>
        <w:t>матчі</w:t>
      </w:r>
      <w:r w:rsidRPr="00760B9A">
        <w:rPr>
          <w:rFonts w:ascii="Open Sans" w:hAnsi="Open Sans" w:cs="Open Sans"/>
          <w:sz w:val="20"/>
          <w:szCs w:val="20"/>
          <w:lang w:val="uk-UA"/>
        </w:rPr>
        <w:t xml:space="preserve"> між командами</w:t>
      </w:r>
      <w:r w:rsidR="00EB4913">
        <w:rPr>
          <w:rFonts w:ascii="Open Sans" w:hAnsi="Open Sans" w:cs="Open Sans"/>
          <w:sz w:val="20"/>
          <w:szCs w:val="20"/>
          <w:lang w:val="uk-UA"/>
        </w:rPr>
        <w:t>-</w:t>
      </w:r>
      <w:r w:rsidRPr="00760B9A">
        <w:rPr>
          <w:rFonts w:ascii="Open Sans" w:hAnsi="Open Sans" w:cs="Open Sans"/>
          <w:sz w:val="20"/>
          <w:szCs w:val="20"/>
          <w:lang w:val="uk-UA"/>
        </w:rPr>
        <w:t>учасницями</w:t>
      </w:r>
      <w:r w:rsidR="00700B4F">
        <w:rPr>
          <w:rFonts w:ascii="Open Sans" w:hAnsi="Open Sans" w:cs="Open Sans"/>
          <w:sz w:val="20"/>
          <w:szCs w:val="20"/>
          <w:lang w:val="uk-UA"/>
        </w:rPr>
        <w:t>. Т</w:t>
      </w:r>
      <w:r w:rsidRPr="00760B9A">
        <w:rPr>
          <w:rFonts w:ascii="Open Sans" w:hAnsi="Open Sans" w:cs="Open Sans"/>
          <w:sz w:val="20"/>
          <w:szCs w:val="20"/>
          <w:lang w:val="uk-UA"/>
        </w:rPr>
        <w:t>риваліст</w:t>
      </w:r>
      <w:r w:rsidR="00700B4F">
        <w:rPr>
          <w:rFonts w:ascii="Open Sans" w:hAnsi="Open Sans" w:cs="Open Sans"/>
          <w:sz w:val="20"/>
          <w:szCs w:val="20"/>
          <w:lang w:val="uk-UA"/>
        </w:rPr>
        <w:t>ь кожного</w:t>
      </w:r>
      <w:r w:rsidRPr="00760B9A">
        <w:rPr>
          <w:rFonts w:ascii="Open Sans" w:hAnsi="Open Sans" w:cs="Open Sans"/>
          <w:sz w:val="20"/>
          <w:szCs w:val="20"/>
          <w:lang w:val="uk-UA"/>
        </w:rPr>
        <w:t xml:space="preserve"> близько 120 хвилин.</w:t>
      </w:r>
    </w:p>
    <w:p w:rsidR="00760B9A" w:rsidRPr="00760B9A" w:rsidRDefault="00760B9A" w:rsidP="00760B9A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У кожному з матчів:</w:t>
      </w:r>
    </w:p>
    <w:p w:rsidR="00760B9A" w:rsidRPr="00760B9A" w:rsidRDefault="00760B9A" w:rsidP="00760B9A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- по шість команд-учасниць, які складаються з легкоатлетів і легкоатлеток;</w:t>
      </w:r>
    </w:p>
    <w:p w:rsidR="00760B9A" w:rsidRPr="00760B9A" w:rsidRDefault="00760B9A" w:rsidP="00760B9A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 xml:space="preserve">- по дев’ять дисциплін, а саме, 100 метрів (чоловіки), стрибки у довжину (жінки), метання списа (жінки), 100 метрів (жінки), 4х400 метрів (змішана естафета), 110 метрів з бар’єрами (чоловіки), стрибки у висоту (чоловіки), 100 метрів з бар’єрами (жінки), гонка переслідування (змішана </w:t>
      </w:r>
      <w:r w:rsidR="00700B4F">
        <w:rPr>
          <w:rFonts w:ascii="Open Sans" w:hAnsi="Open Sans" w:cs="Open Sans"/>
          <w:sz w:val="20"/>
          <w:szCs w:val="20"/>
          <w:lang w:val="uk-UA"/>
        </w:rPr>
        <w:t>естафета</w:t>
      </w:r>
      <w:r w:rsidRPr="00760B9A">
        <w:rPr>
          <w:rFonts w:ascii="Open Sans" w:hAnsi="Open Sans" w:cs="Open Sans"/>
          <w:sz w:val="20"/>
          <w:szCs w:val="20"/>
          <w:lang w:val="uk-UA"/>
        </w:rPr>
        <w:t>).</w:t>
      </w:r>
    </w:p>
    <w:p w:rsidR="00760B9A" w:rsidRPr="00760B9A" w:rsidRDefault="00760B9A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</w:p>
    <w:p w:rsidR="007E42DF" w:rsidRPr="00760B9A" w:rsidRDefault="007E42DF" w:rsidP="00760B9A">
      <w:pPr>
        <w:spacing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 xml:space="preserve">Жеребкування команд у кваліфікаційному раунді відбувається за рейтингом, </w:t>
      </w:r>
      <w:r w:rsidR="00760B9A" w:rsidRPr="00760B9A">
        <w:rPr>
          <w:rFonts w:ascii="Open Sans" w:hAnsi="Open Sans" w:cs="Open Sans"/>
          <w:sz w:val="20"/>
          <w:szCs w:val="20"/>
          <w:lang w:val="uk-UA"/>
        </w:rPr>
        <w:t xml:space="preserve">а саме </w:t>
      </w:r>
      <w:r w:rsidRPr="00760B9A">
        <w:rPr>
          <w:rFonts w:ascii="Open Sans" w:hAnsi="Open Sans" w:cs="Open Sans"/>
          <w:sz w:val="20"/>
          <w:szCs w:val="20"/>
          <w:lang w:val="uk-UA"/>
        </w:rPr>
        <w:t>згідно з</w:t>
      </w:r>
      <w:r w:rsidR="00760B9A" w:rsidRPr="00760B9A">
        <w:rPr>
          <w:rFonts w:ascii="Open Sans" w:hAnsi="Open Sans" w:cs="Open Sans"/>
          <w:sz w:val="20"/>
          <w:szCs w:val="20"/>
          <w:lang w:val="uk-UA"/>
        </w:rPr>
        <w:t xml:space="preserve"> місцями</w:t>
      </w:r>
      <w:r w:rsidR="006B0D1E">
        <w:rPr>
          <w:rFonts w:ascii="Open Sans" w:hAnsi="Open Sans" w:cs="Open Sans"/>
          <w:sz w:val="20"/>
          <w:szCs w:val="20"/>
          <w:lang w:val="uk-UA"/>
        </w:rPr>
        <w:t>, які збірні посіли</w:t>
      </w:r>
      <w:r w:rsidR="00760B9A" w:rsidRPr="00760B9A">
        <w:rPr>
          <w:rFonts w:ascii="Open Sans" w:hAnsi="Open Sans" w:cs="Open Sans"/>
          <w:sz w:val="20"/>
          <w:szCs w:val="20"/>
          <w:lang w:val="uk-UA"/>
        </w:rPr>
        <w:t xml:space="preserve"> на командному </w:t>
      </w:r>
      <w:r w:rsidRPr="00760B9A">
        <w:rPr>
          <w:rFonts w:ascii="Open Sans" w:hAnsi="Open Sans" w:cs="Open Sans"/>
          <w:sz w:val="20"/>
          <w:szCs w:val="20"/>
          <w:lang w:val="uk-UA"/>
        </w:rPr>
        <w:t>чемпіонат</w:t>
      </w:r>
      <w:r w:rsidR="00760B9A" w:rsidRPr="00760B9A">
        <w:rPr>
          <w:rFonts w:ascii="Open Sans" w:hAnsi="Open Sans" w:cs="Open Sans"/>
          <w:sz w:val="20"/>
          <w:szCs w:val="20"/>
          <w:lang w:val="uk-UA"/>
        </w:rPr>
        <w:t>і</w:t>
      </w:r>
      <w:r w:rsidRPr="00760B9A">
        <w:rPr>
          <w:rFonts w:ascii="Open Sans" w:hAnsi="Open Sans" w:cs="Open Sans"/>
          <w:sz w:val="20"/>
          <w:szCs w:val="20"/>
          <w:lang w:val="uk-UA"/>
        </w:rPr>
        <w:t xml:space="preserve"> Європи-2017.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Збірна України у 2017 році посіла п’яте місце у Суперлізі і на Європейських іграх потрапила до однієї групи зі збірними Іспанії, Туреччини, Португалії, Болгарії</w:t>
      </w:r>
      <w:r w:rsidR="00760B9A" w:rsidRPr="00760B9A">
        <w:rPr>
          <w:rFonts w:ascii="Open Sans" w:hAnsi="Open Sans" w:cs="Open Sans"/>
          <w:sz w:val="20"/>
          <w:szCs w:val="20"/>
          <w:lang w:val="uk-UA"/>
        </w:rPr>
        <w:t xml:space="preserve"> і</w:t>
      </w:r>
      <w:r w:rsidRPr="00760B9A">
        <w:rPr>
          <w:rFonts w:ascii="Open Sans" w:hAnsi="Open Sans" w:cs="Open Sans"/>
          <w:sz w:val="20"/>
          <w:szCs w:val="20"/>
          <w:lang w:val="uk-UA"/>
        </w:rPr>
        <w:t xml:space="preserve"> Данії. Ці команд</w:t>
      </w:r>
      <w:r w:rsidR="00760B9A" w:rsidRPr="00760B9A">
        <w:rPr>
          <w:rFonts w:ascii="Open Sans" w:hAnsi="Open Sans" w:cs="Open Sans"/>
          <w:sz w:val="20"/>
          <w:szCs w:val="20"/>
          <w:lang w:val="uk-UA"/>
        </w:rPr>
        <w:t>и</w:t>
      </w:r>
      <w:r w:rsidRPr="00760B9A">
        <w:rPr>
          <w:rFonts w:ascii="Open Sans" w:hAnsi="Open Sans" w:cs="Open Sans"/>
          <w:sz w:val="20"/>
          <w:szCs w:val="20"/>
          <w:lang w:val="uk-UA"/>
        </w:rPr>
        <w:t xml:space="preserve"> змагатимуться у четвертому матчі, о 20:00.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b/>
          <w:bCs/>
          <w:sz w:val="20"/>
          <w:szCs w:val="20"/>
          <w:lang w:val="uk-UA"/>
        </w:rPr>
      </w:pPr>
      <w:r w:rsidRPr="00760B9A">
        <w:rPr>
          <w:rFonts w:ascii="Open Sans" w:hAnsi="Open Sans" w:cs="Open Sans"/>
          <w:b/>
          <w:bCs/>
          <w:sz w:val="20"/>
          <w:szCs w:val="20"/>
          <w:lang w:val="uk-UA"/>
        </w:rPr>
        <w:t>Нарахування очок</w:t>
      </w:r>
    </w:p>
    <w:p w:rsidR="00760B9A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  <w:sectPr w:rsidR="00760B9A" w:rsidRPr="00760B9A" w:rsidSect="007E42D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60B9A">
        <w:rPr>
          <w:rFonts w:ascii="Open Sans" w:hAnsi="Open Sans" w:cs="Open Sans"/>
          <w:sz w:val="20"/>
          <w:szCs w:val="20"/>
          <w:lang w:val="uk-UA"/>
        </w:rPr>
        <w:t xml:space="preserve">У кожному з матчів </w:t>
      </w:r>
      <w:r w:rsidR="00760B9A" w:rsidRPr="00760B9A">
        <w:rPr>
          <w:rFonts w:ascii="Open Sans" w:hAnsi="Open Sans" w:cs="Open Sans"/>
          <w:sz w:val="20"/>
          <w:szCs w:val="20"/>
          <w:lang w:val="uk-UA"/>
        </w:rPr>
        <w:t xml:space="preserve">спортсмени </w:t>
      </w:r>
      <w:r w:rsidRPr="00760B9A">
        <w:rPr>
          <w:rFonts w:ascii="Open Sans" w:hAnsi="Open Sans" w:cs="Open Sans"/>
          <w:sz w:val="20"/>
          <w:szCs w:val="20"/>
          <w:lang w:val="uk-UA"/>
        </w:rPr>
        <w:t>в індивідуальних дисциплінах та естафетах приносять</w:t>
      </w:r>
      <w:r w:rsidR="008D2543">
        <w:rPr>
          <w:rFonts w:ascii="Open Sans" w:hAnsi="Open Sans" w:cs="Open Sans"/>
          <w:sz w:val="20"/>
          <w:szCs w:val="20"/>
          <w:lang w:val="uk-UA"/>
        </w:rPr>
        <w:t xml:space="preserve"> збірній</w:t>
      </w:r>
      <w:r w:rsidR="00760B9A" w:rsidRPr="00760B9A">
        <w:rPr>
          <w:rFonts w:ascii="Open Sans" w:hAnsi="Open Sans" w:cs="Open Sans"/>
          <w:sz w:val="20"/>
          <w:szCs w:val="20"/>
          <w:lang w:val="uk-UA"/>
        </w:rPr>
        <w:t xml:space="preserve"> такі </w:t>
      </w:r>
      <w:proofErr w:type="spellStart"/>
      <w:r w:rsidR="00760B9A" w:rsidRPr="00760B9A">
        <w:rPr>
          <w:rFonts w:ascii="Open Sans" w:hAnsi="Open Sans" w:cs="Open Sans"/>
          <w:sz w:val="20"/>
          <w:szCs w:val="20"/>
          <w:lang w:val="uk-UA"/>
        </w:rPr>
        <w:t>очки</w:t>
      </w:r>
      <w:proofErr w:type="spellEnd"/>
      <w:r w:rsidRPr="00760B9A">
        <w:rPr>
          <w:rFonts w:ascii="Open Sans" w:hAnsi="Open Sans" w:cs="Open Sans"/>
          <w:sz w:val="20"/>
          <w:szCs w:val="20"/>
          <w:lang w:val="uk-UA"/>
        </w:rPr>
        <w:t>: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1-е місце – 12 очок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2-е місце – 10 очок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3-є місце – 8 очок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4-е місце – 6 очок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5-е місце – 4 очка</w:t>
      </w:r>
    </w:p>
    <w:p w:rsidR="00760B9A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  <w:sectPr w:rsidR="00760B9A" w:rsidRPr="00760B9A" w:rsidSect="00760B9A">
          <w:type w:val="continuous"/>
          <w:pgSz w:w="11906" w:h="16838"/>
          <w:pgMar w:top="1134" w:right="567" w:bottom="1134" w:left="1701" w:header="709" w:footer="709" w:gutter="0"/>
          <w:cols w:num="3" w:space="708"/>
          <w:docGrid w:linePitch="360"/>
        </w:sectPr>
      </w:pPr>
      <w:r w:rsidRPr="00760B9A">
        <w:rPr>
          <w:rFonts w:ascii="Open Sans" w:hAnsi="Open Sans" w:cs="Open Sans"/>
          <w:sz w:val="20"/>
          <w:szCs w:val="20"/>
          <w:lang w:val="uk-UA"/>
        </w:rPr>
        <w:t>6-е місце – 2 очка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 xml:space="preserve">Якщо </w:t>
      </w:r>
      <w:r w:rsidR="00760B9A" w:rsidRPr="00760B9A">
        <w:rPr>
          <w:rFonts w:ascii="Open Sans" w:hAnsi="Open Sans" w:cs="Open Sans"/>
          <w:sz w:val="20"/>
          <w:szCs w:val="20"/>
          <w:lang w:val="uk-UA"/>
        </w:rPr>
        <w:t>кілька</w:t>
      </w:r>
      <w:r w:rsidRPr="00760B9A">
        <w:rPr>
          <w:rFonts w:ascii="Open Sans" w:hAnsi="Open Sans" w:cs="Open Sans"/>
          <w:sz w:val="20"/>
          <w:szCs w:val="20"/>
          <w:lang w:val="uk-UA"/>
        </w:rPr>
        <w:t xml:space="preserve"> атлет</w:t>
      </w:r>
      <w:r w:rsidR="00760B9A" w:rsidRPr="00760B9A">
        <w:rPr>
          <w:rFonts w:ascii="Open Sans" w:hAnsi="Open Sans" w:cs="Open Sans"/>
          <w:sz w:val="20"/>
          <w:szCs w:val="20"/>
          <w:lang w:val="uk-UA"/>
        </w:rPr>
        <w:t>ів</w:t>
      </w:r>
      <w:r w:rsidRPr="00760B9A">
        <w:rPr>
          <w:rFonts w:ascii="Open Sans" w:hAnsi="Open Sans" w:cs="Open Sans"/>
          <w:sz w:val="20"/>
          <w:szCs w:val="20"/>
          <w:lang w:val="uk-UA"/>
        </w:rPr>
        <w:t xml:space="preserve"> чи естафетн</w:t>
      </w:r>
      <w:r w:rsidR="00760B9A" w:rsidRPr="00760B9A">
        <w:rPr>
          <w:rFonts w:ascii="Open Sans" w:hAnsi="Open Sans" w:cs="Open Sans"/>
          <w:sz w:val="20"/>
          <w:szCs w:val="20"/>
          <w:lang w:val="uk-UA"/>
        </w:rPr>
        <w:t>их</w:t>
      </w:r>
      <w:r w:rsidRPr="00760B9A">
        <w:rPr>
          <w:rFonts w:ascii="Open Sans" w:hAnsi="Open Sans" w:cs="Open Sans"/>
          <w:sz w:val="20"/>
          <w:szCs w:val="20"/>
          <w:lang w:val="uk-UA"/>
        </w:rPr>
        <w:t xml:space="preserve"> команд посіли однакові місця, тоді </w:t>
      </w:r>
      <w:proofErr w:type="spellStart"/>
      <w:r w:rsidRPr="00760B9A">
        <w:rPr>
          <w:rFonts w:ascii="Open Sans" w:hAnsi="Open Sans" w:cs="Open Sans"/>
          <w:sz w:val="20"/>
          <w:szCs w:val="20"/>
          <w:lang w:val="uk-UA"/>
        </w:rPr>
        <w:t>очки</w:t>
      </w:r>
      <w:proofErr w:type="spellEnd"/>
      <w:r w:rsidRPr="00760B9A">
        <w:rPr>
          <w:rFonts w:ascii="Open Sans" w:hAnsi="Open Sans" w:cs="Open Sans"/>
          <w:sz w:val="20"/>
          <w:szCs w:val="20"/>
          <w:lang w:val="uk-UA"/>
        </w:rPr>
        <w:t xml:space="preserve"> однаково діляться між ними.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Після восьми дисциплін кількість очок команди визначає їхню стартову позицію на заключний вид – гонку переслідування, за результатами якої і розподіляються підсумкові місця. Тобто її переможець стає переможцем матчу</w:t>
      </w:r>
      <w:r w:rsidR="00760B9A" w:rsidRPr="00760B9A">
        <w:rPr>
          <w:rFonts w:ascii="Open Sans" w:hAnsi="Open Sans" w:cs="Open Sans"/>
          <w:sz w:val="20"/>
          <w:szCs w:val="20"/>
          <w:lang w:val="uk-UA"/>
        </w:rPr>
        <w:t>;</w:t>
      </w:r>
      <w:r w:rsidRPr="00760B9A">
        <w:rPr>
          <w:rFonts w:ascii="Open Sans" w:hAnsi="Open Sans" w:cs="Open Sans"/>
          <w:sz w:val="20"/>
          <w:szCs w:val="20"/>
          <w:lang w:val="uk-UA"/>
        </w:rPr>
        <w:t xml:space="preserve"> команда, яка фінішувала другою, посідає друге місце і </w:t>
      </w:r>
      <w:proofErr w:type="spellStart"/>
      <w:r w:rsidRPr="00760B9A">
        <w:rPr>
          <w:rFonts w:ascii="Open Sans" w:hAnsi="Open Sans" w:cs="Open Sans"/>
          <w:sz w:val="20"/>
          <w:szCs w:val="20"/>
          <w:lang w:val="uk-UA"/>
        </w:rPr>
        <w:t>т.д</w:t>
      </w:r>
      <w:proofErr w:type="spellEnd"/>
      <w:r w:rsidRPr="00760B9A">
        <w:rPr>
          <w:rFonts w:ascii="Open Sans" w:hAnsi="Open Sans" w:cs="Open Sans"/>
          <w:sz w:val="20"/>
          <w:szCs w:val="20"/>
          <w:lang w:val="uk-UA"/>
        </w:rPr>
        <w:t>..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</w:p>
    <w:p w:rsidR="00760B9A" w:rsidRPr="00760B9A" w:rsidRDefault="007E42DF" w:rsidP="00760B9A">
      <w:pPr>
        <w:spacing w:line="240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Перша команда у кожному матч</w:t>
      </w:r>
      <w:r w:rsidR="00760B9A" w:rsidRPr="00760B9A">
        <w:rPr>
          <w:rFonts w:ascii="Open Sans" w:hAnsi="Open Sans" w:cs="Open Sans"/>
          <w:sz w:val="20"/>
          <w:szCs w:val="20"/>
          <w:lang w:val="uk-UA"/>
        </w:rPr>
        <w:t>і</w:t>
      </w:r>
      <w:r w:rsidRPr="00760B9A">
        <w:rPr>
          <w:rFonts w:ascii="Open Sans" w:hAnsi="Open Sans" w:cs="Open Sans"/>
          <w:sz w:val="20"/>
          <w:szCs w:val="20"/>
          <w:lang w:val="uk-UA"/>
        </w:rPr>
        <w:t>, а також ще дві найкращі команди, які посіли другі місця, за підсумками чотирьох матчів, напряму кваліфікуються до півфіналу. На решту команд чекають чвертьфінальні сутички.</w:t>
      </w:r>
    </w:p>
    <w:p w:rsidR="007E42DF" w:rsidRPr="00760B9A" w:rsidRDefault="007E42DF" w:rsidP="00760B9A">
      <w:pPr>
        <w:spacing w:line="240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Перша і друга і команд</w:t>
      </w:r>
      <w:r w:rsidR="008D2543">
        <w:rPr>
          <w:rFonts w:ascii="Open Sans" w:hAnsi="Open Sans" w:cs="Open Sans"/>
          <w:sz w:val="20"/>
          <w:szCs w:val="20"/>
          <w:lang w:val="uk-UA"/>
        </w:rPr>
        <w:t>и</w:t>
      </w:r>
      <w:r w:rsidRPr="00760B9A">
        <w:rPr>
          <w:rFonts w:ascii="Open Sans" w:hAnsi="Open Sans" w:cs="Open Sans"/>
          <w:sz w:val="20"/>
          <w:szCs w:val="20"/>
          <w:lang w:val="uk-UA"/>
        </w:rPr>
        <w:t xml:space="preserve"> у кожному з чвертьфінальних матчів виходить до півфіналу.</w:t>
      </w:r>
    </w:p>
    <w:p w:rsidR="007E42DF" w:rsidRPr="00760B9A" w:rsidRDefault="007E42DF" w:rsidP="00760B9A">
      <w:pPr>
        <w:spacing w:line="240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По три найкращі команди з півфінальних матчів кваліфікуються до фіналу.</w:t>
      </w:r>
    </w:p>
    <w:p w:rsidR="007E42DF" w:rsidRPr="00760B9A" w:rsidRDefault="007E42DF" w:rsidP="00760B9A">
      <w:pPr>
        <w:spacing w:line="240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Дві найкращі команди з кваліфікаційного раунду, які посіли другі місця, визначаються за такими критеріями:</w:t>
      </w:r>
    </w:p>
    <w:p w:rsidR="007E42DF" w:rsidRPr="00760B9A" w:rsidRDefault="007E42DF" w:rsidP="00760B9A">
      <w:pPr>
        <w:spacing w:line="240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а) дві другі команди, які мають найбільшу кількість очок після восьми видів (перед гонкою переслідування);</w:t>
      </w:r>
    </w:p>
    <w:p w:rsidR="007E42DF" w:rsidRPr="00760B9A" w:rsidRDefault="007E42DF" w:rsidP="00760B9A">
      <w:pPr>
        <w:spacing w:line="240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б) у разі</w:t>
      </w:r>
      <w:r w:rsidR="008D2543">
        <w:rPr>
          <w:rFonts w:ascii="Open Sans" w:hAnsi="Open Sans" w:cs="Open Sans"/>
          <w:sz w:val="20"/>
          <w:szCs w:val="20"/>
          <w:lang w:val="uk-UA"/>
        </w:rPr>
        <w:t>,</w:t>
      </w:r>
      <w:r w:rsidRPr="00760B9A">
        <w:rPr>
          <w:rFonts w:ascii="Open Sans" w:hAnsi="Open Sans" w:cs="Open Sans"/>
          <w:sz w:val="20"/>
          <w:szCs w:val="20"/>
          <w:lang w:val="uk-UA"/>
        </w:rPr>
        <w:t xml:space="preserve"> якщо згідно з пунктом (а) більше двох команд набрали однакову найвищу суму очок, до уваги бер</w:t>
      </w:r>
      <w:r w:rsidR="00824F3D">
        <w:rPr>
          <w:rFonts w:ascii="Open Sans" w:hAnsi="Open Sans" w:cs="Open Sans"/>
          <w:sz w:val="20"/>
          <w:szCs w:val="20"/>
          <w:lang w:val="uk-UA"/>
        </w:rPr>
        <w:t>е</w:t>
      </w:r>
      <w:r w:rsidRPr="00760B9A">
        <w:rPr>
          <w:rFonts w:ascii="Open Sans" w:hAnsi="Open Sans" w:cs="Open Sans"/>
          <w:sz w:val="20"/>
          <w:szCs w:val="20"/>
          <w:lang w:val="uk-UA"/>
        </w:rPr>
        <w:t>ться більша кількість кращих результатів (у порівнянні з іншими другими командами) у восьми дисциплінах;</w:t>
      </w:r>
    </w:p>
    <w:p w:rsidR="007E42DF" w:rsidRPr="00760B9A" w:rsidRDefault="007E42DF" w:rsidP="00760B9A">
      <w:pPr>
        <w:spacing w:line="240" w:lineRule="auto"/>
        <w:rPr>
          <w:rFonts w:ascii="Open Sans" w:hAnsi="Open Sans" w:cs="Open Sans"/>
          <w:sz w:val="20"/>
          <w:szCs w:val="20"/>
          <w:lang w:val="uk-UA"/>
        </w:rPr>
      </w:pPr>
      <w:r w:rsidRPr="00760B9A">
        <w:rPr>
          <w:rFonts w:ascii="Open Sans" w:hAnsi="Open Sans" w:cs="Open Sans"/>
          <w:sz w:val="20"/>
          <w:szCs w:val="20"/>
          <w:lang w:val="uk-UA"/>
        </w:rPr>
        <w:t>в) у разі однакових показників</w:t>
      </w:r>
      <w:r w:rsidR="008D2543">
        <w:rPr>
          <w:rFonts w:ascii="Open Sans" w:hAnsi="Open Sans" w:cs="Open Sans"/>
          <w:sz w:val="20"/>
          <w:szCs w:val="20"/>
          <w:lang w:val="uk-UA"/>
        </w:rPr>
        <w:t xml:space="preserve"> у</w:t>
      </w:r>
      <w:r w:rsidRPr="00760B9A">
        <w:rPr>
          <w:rFonts w:ascii="Open Sans" w:hAnsi="Open Sans" w:cs="Open Sans"/>
          <w:sz w:val="20"/>
          <w:szCs w:val="20"/>
          <w:lang w:val="uk-UA"/>
        </w:rPr>
        <w:t xml:space="preserve"> пункт</w:t>
      </w:r>
      <w:r w:rsidR="008D2543">
        <w:rPr>
          <w:rFonts w:ascii="Open Sans" w:hAnsi="Open Sans" w:cs="Open Sans"/>
          <w:sz w:val="20"/>
          <w:szCs w:val="20"/>
          <w:lang w:val="uk-UA"/>
        </w:rPr>
        <w:t>ах</w:t>
      </w:r>
      <w:r w:rsidRPr="00760B9A">
        <w:rPr>
          <w:rFonts w:ascii="Open Sans" w:hAnsi="Open Sans" w:cs="Open Sans"/>
          <w:sz w:val="20"/>
          <w:szCs w:val="20"/>
          <w:lang w:val="uk-UA"/>
        </w:rPr>
        <w:t xml:space="preserve"> (а) і (б)</w:t>
      </w:r>
      <w:r w:rsidR="008D2543">
        <w:rPr>
          <w:rFonts w:ascii="Open Sans" w:hAnsi="Open Sans" w:cs="Open Sans"/>
          <w:sz w:val="20"/>
          <w:szCs w:val="20"/>
          <w:lang w:val="uk-UA"/>
        </w:rPr>
        <w:t xml:space="preserve"> до визначення</w:t>
      </w:r>
      <w:r w:rsidRPr="00760B9A">
        <w:rPr>
          <w:rFonts w:ascii="Open Sans" w:hAnsi="Open Sans" w:cs="Open Sans"/>
          <w:sz w:val="20"/>
          <w:szCs w:val="20"/>
          <w:lang w:val="uk-UA"/>
        </w:rPr>
        <w:t xml:space="preserve"> переможці</w:t>
      </w:r>
      <w:r w:rsidR="008D2543">
        <w:rPr>
          <w:rFonts w:ascii="Open Sans" w:hAnsi="Open Sans" w:cs="Open Sans"/>
          <w:sz w:val="20"/>
          <w:szCs w:val="20"/>
          <w:lang w:val="uk-UA"/>
        </w:rPr>
        <w:t>в</w:t>
      </w:r>
      <w:r w:rsidRPr="00760B9A">
        <w:rPr>
          <w:rFonts w:ascii="Open Sans" w:hAnsi="Open Sans" w:cs="Open Sans"/>
          <w:sz w:val="20"/>
          <w:szCs w:val="20"/>
          <w:lang w:val="uk-UA"/>
        </w:rPr>
        <w:t xml:space="preserve"> серед других команд </w:t>
      </w:r>
      <w:r w:rsidR="003B0814">
        <w:rPr>
          <w:rFonts w:ascii="Open Sans" w:hAnsi="Open Sans" w:cs="Open Sans"/>
          <w:sz w:val="20"/>
          <w:szCs w:val="20"/>
          <w:lang w:val="uk-UA"/>
        </w:rPr>
        <w:t>долучається</w:t>
      </w:r>
      <w:r w:rsidRPr="00760B9A">
        <w:rPr>
          <w:rFonts w:ascii="Open Sans" w:hAnsi="Open Sans" w:cs="Open Sans"/>
          <w:sz w:val="20"/>
          <w:szCs w:val="20"/>
          <w:lang w:val="uk-UA"/>
        </w:rPr>
        <w:t xml:space="preserve"> технічни</w:t>
      </w:r>
      <w:r w:rsidR="003B0814">
        <w:rPr>
          <w:rFonts w:ascii="Open Sans" w:hAnsi="Open Sans" w:cs="Open Sans"/>
          <w:sz w:val="20"/>
          <w:szCs w:val="20"/>
          <w:lang w:val="uk-UA"/>
        </w:rPr>
        <w:t>й</w:t>
      </w:r>
      <w:r w:rsidRPr="00760B9A">
        <w:rPr>
          <w:rFonts w:ascii="Open Sans" w:hAnsi="Open Sans" w:cs="Open Sans"/>
          <w:sz w:val="20"/>
          <w:szCs w:val="20"/>
          <w:lang w:val="uk-UA"/>
        </w:rPr>
        <w:t xml:space="preserve"> делегат.</w:t>
      </w:r>
    </w:p>
    <w:p w:rsidR="007E42DF" w:rsidRPr="00760B9A" w:rsidRDefault="007E42DF" w:rsidP="007E42DF">
      <w:pPr>
        <w:spacing w:after="0" w:line="276" w:lineRule="auto"/>
        <w:rPr>
          <w:rFonts w:ascii="Open Sans" w:hAnsi="Open Sans" w:cs="Open Sans"/>
          <w:sz w:val="20"/>
          <w:szCs w:val="20"/>
          <w:lang w:val="uk-UA"/>
        </w:rPr>
      </w:pPr>
    </w:p>
    <w:p w:rsidR="007E42DF" w:rsidRPr="00760B9A" w:rsidRDefault="007E42DF" w:rsidP="00760B9A">
      <w:pPr>
        <w:spacing w:line="276" w:lineRule="auto"/>
        <w:rPr>
          <w:rFonts w:ascii="Open Sans" w:hAnsi="Open Sans" w:cs="Open Sans"/>
          <w:sz w:val="20"/>
          <w:szCs w:val="20"/>
          <w:lang w:val="uk-UA"/>
        </w:rPr>
      </w:pPr>
      <w:r w:rsidRPr="00BB2482">
        <w:rPr>
          <w:rFonts w:ascii="Open Sans" w:hAnsi="Open Sans" w:cs="Open Sans"/>
          <w:b/>
          <w:bCs/>
          <w:sz w:val="20"/>
          <w:szCs w:val="20"/>
          <w:lang w:val="uk-UA"/>
        </w:rPr>
        <w:t>Правила, за якими відбуватимуться змагання</w:t>
      </w:r>
      <w:r w:rsidR="00BB2482" w:rsidRPr="00BB248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BB2482">
        <w:rPr>
          <w:rFonts w:ascii="Open Sans" w:hAnsi="Open Sans" w:cs="Open Sans"/>
          <w:b/>
          <w:bCs/>
          <w:sz w:val="20"/>
          <w:szCs w:val="20"/>
          <w:lang w:val="uk-UA"/>
        </w:rPr>
        <w:t>з легкої атлетики</w:t>
      </w:r>
      <w:r w:rsidRPr="00760B9A">
        <w:rPr>
          <w:rFonts w:ascii="Open Sans" w:hAnsi="Open Sans" w:cs="Open Sans"/>
          <w:sz w:val="20"/>
          <w:szCs w:val="20"/>
          <w:lang w:val="uk-UA"/>
        </w:rPr>
        <w:t>:</w:t>
      </w:r>
    </w:p>
    <w:p w:rsidR="00BB2482" w:rsidRDefault="00BB2482" w:rsidP="00BB2482">
      <w:pPr>
        <w:spacing w:line="276" w:lineRule="auto"/>
        <w:rPr>
          <w:rFonts w:ascii="Open Sans" w:hAnsi="Open Sans" w:cs="Open Sans"/>
          <w:sz w:val="20"/>
          <w:szCs w:val="20"/>
          <w:lang w:val="uk-UA"/>
        </w:rPr>
      </w:pPr>
      <w:r>
        <w:rPr>
          <w:rFonts w:ascii="Open Sans" w:hAnsi="Open Sans" w:cs="Open Sans"/>
          <w:sz w:val="20"/>
          <w:szCs w:val="20"/>
          <w:lang w:val="uk-UA"/>
        </w:rPr>
        <w:t xml:space="preserve">- </w:t>
      </w:r>
      <w:r w:rsidRPr="00BB2482">
        <w:rPr>
          <w:rFonts w:ascii="Open Sans" w:hAnsi="Open Sans" w:cs="Open Sans"/>
          <w:b/>
          <w:bCs/>
          <w:i/>
          <w:iCs/>
          <w:sz w:val="20"/>
          <w:szCs w:val="20"/>
          <w:lang w:val="uk-UA"/>
        </w:rPr>
        <w:t>бігові дисципліни</w:t>
      </w:r>
      <w:r w:rsidRPr="00BB2482">
        <w:rPr>
          <w:rFonts w:ascii="Open Sans" w:hAnsi="Open Sans" w:cs="Open Sans"/>
          <w:sz w:val="20"/>
          <w:szCs w:val="20"/>
          <w:lang w:val="uk-UA"/>
        </w:rPr>
        <w:t xml:space="preserve"> (крім гонки переслідування) відбува</w:t>
      </w:r>
      <w:r>
        <w:rPr>
          <w:rFonts w:ascii="Open Sans" w:hAnsi="Open Sans" w:cs="Open Sans"/>
          <w:sz w:val="20"/>
          <w:szCs w:val="20"/>
          <w:lang w:val="uk-UA"/>
        </w:rPr>
        <w:t>тимуться</w:t>
      </w:r>
      <w:r w:rsidRPr="00BB2482">
        <w:rPr>
          <w:rFonts w:ascii="Open Sans" w:hAnsi="Open Sans" w:cs="Open Sans"/>
          <w:sz w:val="20"/>
          <w:szCs w:val="20"/>
          <w:lang w:val="uk-UA"/>
        </w:rPr>
        <w:t xml:space="preserve"> за класичними правилами</w:t>
      </w:r>
      <w:r>
        <w:rPr>
          <w:rFonts w:ascii="Open Sans" w:hAnsi="Open Sans" w:cs="Open Sans"/>
          <w:sz w:val="20"/>
          <w:szCs w:val="20"/>
          <w:lang w:val="uk-UA"/>
        </w:rPr>
        <w:t>;</w:t>
      </w:r>
    </w:p>
    <w:p w:rsidR="00BB2482" w:rsidRDefault="00BB2482" w:rsidP="00BB2482">
      <w:pPr>
        <w:spacing w:line="276" w:lineRule="auto"/>
        <w:rPr>
          <w:rFonts w:ascii="Open Sans" w:hAnsi="Open Sans" w:cs="Open Sans"/>
          <w:sz w:val="20"/>
          <w:szCs w:val="20"/>
          <w:lang w:val="uk-UA"/>
        </w:rPr>
      </w:pPr>
      <w:r>
        <w:rPr>
          <w:rFonts w:ascii="Open Sans" w:hAnsi="Open Sans" w:cs="Open Sans"/>
          <w:sz w:val="20"/>
          <w:szCs w:val="20"/>
          <w:lang w:val="uk-UA"/>
        </w:rPr>
        <w:t xml:space="preserve">- </w:t>
      </w:r>
      <w:r>
        <w:rPr>
          <w:rFonts w:ascii="Open Sans" w:hAnsi="Open Sans" w:cs="Open Sans"/>
          <w:b/>
          <w:bCs/>
          <w:i/>
          <w:iCs/>
          <w:sz w:val="20"/>
          <w:szCs w:val="20"/>
          <w:lang w:val="uk-UA"/>
        </w:rPr>
        <w:t xml:space="preserve">у технічних видах </w:t>
      </w:r>
      <w:r w:rsidR="00E16A9D">
        <w:rPr>
          <w:rFonts w:ascii="Open Sans" w:hAnsi="Open Sans" w:cs="Open Sans"/>
          <w:sz w:val="20"/>
          <w:szCs w:val="20"/>
          <w:lang w:val="uk-UA"/>
        </w:rPr>
        <w:t xml:space="preserve">у кожному з матчів </w:t>
      </w:r>
      <w:r>
        <w:rPr>
          <w:rFonts w:ascii="Open Sans" w:hAnsi="Open Sans" w:cs="Open Sans"/>
          <w:sz w:val="20"/>
          <w:szCs w:val="20"/>
          <w:lang w:val="uk-UA"/>
        </w:rPr>
        <w:t>спортсмени</w:t>
      </w:r>
      <w:r w:rsidR="00EF26BF">
        <w:rPr>
          <w:rFonts w:ascii="Open Sans" w:hAnsi="Open Sans" w:cs="Open Sans"/>
          <w:sz w:val="20"/>
          <w:szCs w:val="20"/>
          <w:lang w:val="uk-UA"/>
        </w:rPr>
        <w:t xml:space="preserve"> виконують лише по три спроби. Ш</w:t>
      </w:r>
      <w:r w:rsidR="00E16A9D">
        <w:rPr>
          <w:rFonts w:ascii="Open Sans" w:hAnsi="Open Sans" w:cs="Open Sans"/>
          <w:sz w:val="20"/>
          <w:szCs w:val="20"/>
          <w:lang w:val="uk-UA"/>
        </w:rPr>
        <w:t>ляхом жеребкування</w:t>
      </w:r>
      <w:r w:rsidR="00EF26BF">
        <w:rPr>
          <w:rFonts w:ascii="Open Sans" w:hAnsi="Open Sans" w:cs="Open Sans"/>
          <w:sz w:val="20"/>
          <w:szCs w:val="20"/>
          <w:lang w:val="uk-UA"/>
        </w:rPr>
        <w:t xml:space="preserve"> вони</w:t>
      </w:r>
      <w:r w:rsidR="00E16A9D">
        <w:rPr>
          <w:rFonts w:ascii="Open Sans" w:hAnsi="Open Sans" w:cs="Open Sans"/>
          <w:sz w:val="20"/>
          <w:szCs w:val="20"/>
          <w:lang w:val="uk-UA"/>
        </w:rPr>
        <w:t xml:space="preserve"> діляться на дві підгрупи (по три людини у кожній) і</w:t>
      </w:r>
      <w:r>
        <w:rPr>
          <w:rFonts w:ascii="Open Sans" w:hAnsi="Open Sans" w:cs="Open Sans"/>
          <w:sz w:val="20"/>
          <w:szCs w:val="20"/>
          <w:lang w:val="uk-UA"/>
        </w:rPr>
        <w:t xml:space="preserve"> проводять</w:t>
      </w:r>
      <w:r w:rsidR="00E16A9D">
        <w:rPr>
          <w:rFonts w:ascii="Open Sans" w:hAnsi="Open Sans" w:cs="Open Sans"/>
          <w:sz w:val="20"/>
          <w:szCs w:val="20"/>
          <w:lang w:val="uk-UA"/>
        </w:rPr>
        <w:t xml:space="preserve"> у них по дві</w:t>
      </w:r>
      <w:r>
        <w:rPr>
          <w:rFonts w:ascii="Open Sans" w:hAnsi="Open Sans" w:cs="Open Sans"/>
          <w:sz w:val="20"/>
          <w:szCs w:val="20"/>
          <w:lang w:val="uk-UA"/>
        </w:rPr>
        <w:t xml:space="preserve"> дуелі з суперниками</w:t>
      </w:r>
      <w:r w:rsidR="00E16A9D">
        <w:rPr>
          <w:rFonts w:ascii="Open Sans" w:hAnsi="Open Sans" w:cs="Open Sans"/>
          <w:sz w:val="20"/>
          <w:szCs w:val="20"/>
          <w:lang w:val="uk-UA"/>
        </w:rPr>
        <w:t xml:space="preserve"> кожний</w:t>
      </w:r>
      <w:r>
        <w:rPr>
          <w:rFonts w:ascii="Open Sans" w:hAnsi="Open Sans" w:cs="Open Sans"/>
          <w:sz w:val="20"/>
          <w:szCs w:val="20"/>
          <w:lang w:val="uk-UA"/>
        </w:rPr>
        <w:t xml:space="preserve">. Переможець у кожній з </w:t>
      </w:r>
      <w:r w:rsidR="00E16A9D">
        <w:rPr>
          <w:rFonts w:ascii="Open Sans" w:hAnsi="Open Sans" w:cs="Open Sans"/>
          <w:sz w:val="20"/>
          <w:szCs w:val="20"/>
          <w:lang w:val="uk-UA"/>
        </w:rPr>
        <w:t>них</w:t>
      </w:r>
      <w:r>
        <w:rPr>
          <w:rFonts w:ascii="Open Sans" w:hAnsi="Open Sans" w:cs="Open Sans"/>
          <w:sz w:val="20"/>
          <w:szCs w:val="20"/>
          <w:lang w:val="uk-UA"/>
        </w:rPr>
        <w:t xml:space="preserve"> отримує три очка, той, хто програв, - нуль очок. Підсумкове місце кожного з атлетів </w:t>
      </w:r>
      <w:r w:rsidR="00E16A9D">
        <w:rPr>
          <w:rFonts w:ascii="Open Sans" w:hAnsi="Open Sans" w:cs="Open Sans"/>
          <w:sz w:val="20"/>
          <w:szCs w:val="20"/>
          <w:lang w:val="uk-UA"/>
        </w:rPr>
        <w:t xml:space="preserve">у підгрупі </w:t>
      </w:r>
      <w:r>
        <w:rPr>
          <w:rFonts w:ascii="Open Sans" w:hAnsi="Open Sans" w:cs="Open Sans"/>
          <w:sz w:val="20"/>
          <w:szCs w:val="20"/>
          <w:lang w:val="uk-UA"/>
        </w:rPr>
        <w:t>визначається за сумою очок.</w:t>
      </w:r>
    </w:p>
    <w:p w:rsidR="00E24AAD" w:rsidRDefault="00BB2482" w:rsidP="00BB2482">
      <w:pPr>
        <w:spacing w:line="276" w:lineRule="auto"/>
        <w:rPr>
          <w:rFonts w:ascii="Open Sans" w:hAnsi="Open Sans" w:cs="Open Sans"/>
          <w:sz w:val="20"/>
          <w:szCs w:val="20"/>
          <w:lang w:val="uk-UA"/>
        </w:rPr>
      </w:pPr>
      <w:r>
        <w:rPr>
          <w:rFonts w:ascii="Open Sans" w:hAnsi="Open Sans" w:cs="Open Sans"/>
          <w:sz w:val="20"/>
          <w:szCs w:val="20"/>
          <w:lang w:val="uk-UA"/>
        </w:rPr>
        <w:t>У фінальному раунді змагань суперники виконують лише по одній спробі і у дуелях уже борються за підсумкові місця</w:t>
      </w:r>
      <w:r w:rsidR="00EF26BF">
        <w:rPr>
          <w:rFonts w:ascii="Open Sans" w:hAnsi="Open Sans" w:cs="Open Sans"/>
          <w:sz w:val="20"/>
          <w:szCs w:val="20"/>
          <w:lang w:val="uk-UA"/>
        </w:rPr>
        <w:t xml:space="preserve"> у матчі</w:t>
      </w:r>
      <w:r>
        <w:rPr>
          <w:rFonts w:ascii="Open Sans" w:hAnsi="Open Sans" w:cs="Open Sans"/>
          <w:sz w:val="20"/>
          <w:szCs w:val="20"/>
          <w:lang w:val="uk-UA"/>
        </w:rPr>
        <w:t>. Між</w:t>
      </w:r>
      <w:r w:rsidR="00E24AAD">
        <w:rPr>
          <w:rFonts w:ascii="Open Sans" w:hAnsi="Open Sans" w:cs="Open Sans"/>
          <w:sz w:val="20"/>
          <w:szCs w:val="20"/>
          <w:lang w:val="uk-UA"/>
        </w:rPr>
        <w:t xml:space="preserve"> </w:t>
      </w:r>
      <w:r>
        <w:rPr>
          <w:rFonts w:ascii="Open Sans" w:hAnsi="Open Sans" w:cs="Open Sans"/>
          <w:sz w:val="20"/>
          <w:szCs w:val="20"/>
          <w:lang w:val="uk-UA"/>
        </w:rPr>
        <w:t>собою змагаються суперники, які посіли однакові місця у своїх підгрупах.</w:t>
      </w:r>
      <w:r w:rsidR="00E24AAD">
        <w:rPr>
          <w:rFonts w:ascii="Open Sans" w:hAnsi="Open Sans" w:cs="Open Sans"/>
          <w:sz w:val="20"/>
          <w:szCs w:val="20"/>
          <w:lang w:val="uk-UA"/>
        </w:rPr>
        <w:t xml:space="preserve"> </w:t>
      </w:r>
      <w:r w:rsidRPr="00BB2482">
        <w:rPr>
          <w:rFonts w:ascii="Open Sans" w:hAnsi="Open Sans" w:cs="Open Sans"/>
          <w:sz w:val="20"/>
          <w:szCs w:val="20"/>
          <w:lang w:val="uk-UA"/>
        </w:rPr>
        <w:t>Учасники</w:t>
      </w:r>
      <w:r w:rsidR="00E24AAD">
        <w:rPr>
          <w:rFonts w:ascii="Open Sans" w:hAnsi="Open Sans" w:cs="Open Sans"/>
          <w:sz w:val="20"/>
          <w:szCs w:val="20"/>
          <w:lang w:val="uk-UA"/>
        </w:rPr>
        <w:t>,</w:t>
      </w:r>
      <w:r w:rsidRPr="00BB2482">
        <w:rPr>
          <w:rFonts w:ascii="Open Sans" w:hAnsi="Open Sans" w:cs="Open Sans"/>
          <w:sz w:val="20"/>
          <w:szCs w:val="20"/>
          <w:lang w:val="uk-UA"/>
        </w:rPr>
        <w:t xml:space="preserve"> які посіли треті місця</w:t>
      </w:r>
      <w:r w:rsidR="00E24AAD">
        <w:rPr>
          <w:rFonts w:ascii="Open Sans" w:hAnsi="Open Sans" w:cs="Open Sans"/>
          <w:sz w:val="20"/>
          <w:szCs w:val="20"/>
          <w:lang w:val="uk-UA"/>
        </w:rPr>
        <w:t>,</w:t>
      </w:r>
      <w:r w:rsidRPr="00BB2482">
        <w:rPr>
          <w:rFonts w:ascii="Open Sans" w:hAnsi="Open Sans" w:cs="Open Sans"/>
          <w:sz w:val="20"/>
          <w:szCs w:val="20"/>
          <w:lang w:val="uk-UA"/>
        </w:rPr>
        <w:t xml:space="preserve"> розігруватимуть 5-6</w:t>
      </w:r>
      <w:r w:rsidR="00E24AAD">
        <w:rPr>
          <w:rFonts w:ascii="Open Sans" w:hAnsi="Open Sans" w:cs="Open Sans"/>
          <w:sz w:val="20"/>
          <w:szCs w:val="20"/>
          <w:lang w:val="uk-UA"/>
        </w:rPr>
        <w:t>-те</w:t>
      </w:r>
      <w:r w:rsidRPr="00BB2482">
        <w:rPr>
          <w:rFonts w:ascii="Open Sans" w:hAnsi="Open Sans" w:cs="Open Sans"/>
          <w:sz w:val="20"/>
          <w:szCs w:val="20"/>
          <w:lang w:val="uk-UA"/>
        </w:rPr>
        <w:t xml:space="preserve"> </w:t>
      </w:r>
      <w:r w:rsidR="00E16A9D">
        <w:rPr>
          <w:rFonts w:ascii="Open Sans" w:hAnsi="Open Sans" w:cs="Open Sans"/>
          <w:sz w:val="20"/>
          <w:szCs w:val="20"/>
          <w:lang w:val="uk-UA"/>
        </w:rPr>
        <w:t xml:space="preserve">підсумкові </w:t>
      </w:r>
      <w:r w:rsidRPr="00BB2482">
        <w:rPr>
          <w:rFonts w:ascii="Open Sans" w:hAnsi="Open Sans" w:cs="Open Sans"/>
          <w:sz w:val="20"/>
          <w:szCs w:val="20"/>
          <w:lang w:val="uk-UA"/>
        </w:rPr>
        <w:t>місц</w:t>
      </w:r>
      <w:r w:rsidR="00E24AAD">
        <w:rPr>
          <w:rFonts w:ascii="Open Sans" w:hAnsi="Open Sans" w:cs="Open Sans"/>
          <w:sz w:val="20"/>
          <w:szCs w:val="20"/>
          <w:lang w:val="uk-UA"/>
        </w:rPr>
        <w:t>я</w:t>
      </w:r>
      <w:r w:rsidRPr="00BB2482">
        <w:rPr>
          <w:rFonts w:ascii="Open Sans" w:hAnsi="Open Sans" w:cs="Open Sans"/>
          <w:sz w:val="20"/>
          <w:szCs w:val="20"/>
          <w:lang w:val="uk-UA"/>
        </w:rPr>
        <w:t>, другі місця у підгрупах</w:t>
      </w:r>
      <w:r w:rsidR="00E24AAD">
        <w:rPr>
          <w:rFonts w:ascii="Open Sans" w:hAnsi="Open Sans" w:cs="Open Sans"/>
          <w:sz w:val="20"/>
          <w:szCs w:val="20"/>
          <w:lang w:val="uk-UA"/>
        </w:rPr>
        <w:t xml:space="preserve"> – </w:t>
      </w:r>
      <w:r w:rsidRPr="00BB2482">
        <w:rPr>
          <w:rFonts w:ascii="Open Sans" w:hAnsi="Open Sans" w:cs="Open Sans"/>
          <w:sz w:val="20"/>
          <w:szCs w:val="20"/>
          <w:lang w:val="uk-UA"/>
        </w:rPr>
        <w:t>3-4</w:t>
      </w:r>
      <w:r w:rsidR="00E24AAD">
        <w:rPr>
          <w:rFonts w:ascii="Open Sans" w:hAnsi="Open Sans" w:cs="Open Sans"/>
          <w:sz w:val="20"/>
          <w:szCs w:val="20"/>
          <w:lang w:val="uk-UA"/>
        </w:rPr>
        <w:t>-те</w:t>
      </w:r>
      <w:r w:rsidRPr="00BB2482">
        <w:rPr>
          <w:rFonts w:ascii="Open Sans" w:hAnsi="Open Sans" w:cs="Open Sans"/>
          <w:sz w:val="20"/>
          <w:szCs w:val="20"/>
          <w:lang w:val="uk-UA"/>
        </w:rPr>
        <w:t xml:space="preserve"> місц</w:t>
      </w:r>
      <w:r w:rsidR="00E24AAD">
        <w:rPr>
          <w:rFonts w:ascii="Open Sans" w:hAnsi="Open Sans" w:cs="Open Sans"/>
          <w:sz w:val="20"/>
          <w:szCs w:val="20"/>
          <w:lang w:val="uk-UA"/>
        </w:rPr>
        <w:t>я</w:t>
      </w:r>
      <w:r w:rsidRPr="00BB2482">
        <w:rPr>
          <w:rFonts w:ascii="Open Sans" w:hAnsi="Open Sans" w:cs="Open Sans"/>
          <w:sz w:val="20"/>
          <w:szCs w:val="20"/>
          <w:lang w:val="uk-UA"/>
        </w:rPr>
        <w:t xml:space="preserve">, </w:t>
      </w:r>
      <w:r w:rsidR="00E24AAD">
        <w:rPr>
          <w:rFonts w:ascii="Open Sans" w:hAnsi="Open Sans" w:cs="Open Sans"/>
          <w:sz w:val="20"/>
          <w:szCs w:val="20"/>
          <w:lang w:val="uk-UA"/>
        </w:rPr>
        <w:t>переможці підгруп змагатимуться за перш</w:t>
      </w:r>
      <w:r w:rsidR="00E16A9D">
        <w:rPr>
          <w:rFonts w:ascii="Open Sans" w:hAnsi="Open Sans" w:cs="Open Sans"/>
          <w:sz w:val="20"/>
          <w:szCs w:val="20"/>
          <w:lang w:val="uk-UA"/>
        </w:rPr>
        <w:t>е і друге місця</w:t>
      </w:r>
      <w:r w:rsidR="00E24AAD">
        <w:rPr>
          <w:rFonts w:ascii="Open Sans" w:hAnsi="Open Sans" w:cs="Open Sans"/>
          <w:sz w:val="20"/>
          <w:szCs w:val="20"/>
          <w:lang w:val="uk-UA"/>
        </w:rPr>
        <w:t>.</w:t>
      </w:r>
    </w:p>
    <w:p w:rsidR="00BB2482" w:rsidRDefault="00E24AAD" w:rsidP="00BB2482">
      <w:pPr>
        <w:spacing w:line="276" w:lineRule="auto"/>
        <w:rPr>
          <w:rFonts w:ascii="Open Sans" w:hAnsi="Open Sans" w:cs="Open Sans"/>
          <w:sz w:val="20"/>
          <w:szCs w:val="20"/>
          <w:lang w:val="uk-UA"/>
        </w:rPr>
      </w:pPr>
      <w:r>
        <w:rPr>
          <w:rFonts w:ascii="Open Sans" w:hAnsi="Open Sans" w:cs="Open Sans"/>
          <w:sz w:val="20"/>
          <w:szCs w:val="20"/>
          <w:lang w:val="uk-UA"/>
        </w:rPr>
        <w:t>Ф</w:t>
      </w:r>
      <w:r w:rsidR="00BB2482" w:rsidRPr="00BB2482">
        <w:rPr>
          <w:rFonts w:ascii="Open Sans" w:hAnsi="Open Sans" w:cs="Open Sans"/>
          <w:sz w:val="20"/>
          <w:szCs w:val="20"/>
          <w:lang w:val="uk-UA"/>
        </w:rPr>
        <w:t>ормат проведення змагань</w:t>
      </w:r>
      <w:r>
        <w:rPr>
          <w:rFonts w:ascii="Open Sans" w:hAnsi="Open Sans" w:cs="Open Sans"/>
          <w:sz w:val="20"/>
          <w:szCs w:val="20"/>
          <w:lang w:val="uk-UA"/>
        </w:rPr>
        <w:t xml:space="preserve"> зі стрибків у висоту</w:t>
      </w:r>
      <w:r w:rsidR="00BB2482" w:rsidRPr="00BB2482">
        <w:rPr>
          <w:rFonts w:ascii="Open Sans" w:hAnsi="Open Sans" w:cs="Open Sans"/>
          <w:sz w:val="20"/>
          <w:szCs w:val="20"/>
          <w:lang w:val="uk-UA"/>
        </w:rPr>
        <w:t xml:space="preserve"> ускладнює ще й т</w:t>
      </w:r>
      <w:r w:rsidR="00EE4689">
        <w:rPr>
          <w:rFonts w:ascii="Open Sans" w:hAnsi="Open Sans" w:cs="Open Sans"/>
          <w:sz w:val="20"/>
          <w:szCs w:val="20"/>
          <w:lang w:val="uk-UA"/>
        </w:rPr>
        <w:t>е</w:t>
      </w:r>
      <w:r w:rsidR="00BB2482" w:rsidRPr="00BB2482">
        <w:rPr>
          <w:rFonts w:ascii="Open Sans" w:hAnsi="Open Sans" w:cs="Open Sans"/>
          <w:sz w:val="20"/>
          <w:szCs w:val="20"/>
          <w:lang w:val="uk-UA"/>
        </w:rPr>
        <w:t>, що спортсмени заявляють суддям висоту окремо для кожної дуелі</w:t>
      </w:r>
      <w:r>
        <w:rPr>
          <w:rFonts w:ascii="Open Sans" w:hAnsi="Open Sans" w:cs="Open Sans"/>
          <w:sz w:val="20"/>
          <w:szCs w:val="20"/>
          <w:lang w:val="uk-UA"/>
        </w:rPr>
        <w:t xml:space="preserve">. При цьому </w:t>
      </w:r>
      <w:r w:rsidR="00BB2482" w:rsidRPr="00BB2482">
        <w:rPr>
          <w:rFonts w:ascii="Open Sans" w:hAnsi="Open Sans" w:cs="Open Sans"/>
          <w:sz w:val="20"/>
          <w:szCs w:val="20"/>
          <w:lang w:val="uk-UA"/>
        </w:rPr>
        <w:t xml:space="preserve">заявлена висота залишається невідомою для суперника аж до моменту початку виконання спроб </w:t>
      </w:r>
      <w:r w:rsidR="00E16A9D">
        <w:rPr>
          <w:rFonts w:ascii="Open Sans" w:hAnsi="Open Sans" w:cs="Open Sans"/>
          <w:sz w:val="20"/>
          <w:szCs w:val="20"/>
          <w:lang w:val="uk-UA"/>
        </w:rPr>
        <w:t>у</w:t>
      </w:r>
      <w:r w:rsidR="00BB2482" w:rsidRPr="00BB2482">
        <w:rPr>
          <w:rFonts w:ascii="Open Sans" w:hAnsi="Open Sans" w:cs="Open Sans"/>
          <w:sz w:val="20"/>
          <w:szCs w:val="20"/>
          <w:lang w:val="uk-UA"/>
        </w:rPr>
        <w:t xml:space="preserve"> рамках дуелі. Тобто заявка висот відбувається «наосліп» для суперника. Процедура повторюється у кожній дуелі, а планка може як підніматис</w:t>
      </w:r>
      <w:r w:rsidR="00E16A9D">
        <w:rPr>
          <w:rFonts w:ascii="Open Sans" w:hAnsi="Open Sans" w:cs="Open Sans"/>
          <w:sz w:val="20"/>
          <w:szCs w:val="20"/>
          <w:lang w:val="uk-UA"/>
        </w:rPr>
        <w:t>я</w:t>
      </w:r>
      <w:r>
        <w:rPr>
          <w:rFonts w:ascii="Open Sans" w:hAnsi="Open Sans" w:cs="Open Sans"/>
          <w:sz w:val="20"/>
          <w:szCs w:val="20"/>
          <w:lang w:val="uk-UA"/>
        </w:rPr>
        <w:t>,</w:t>
      </w:r>
      <w:r w:rsidR="00BB2482" w:rsidRPr="00BB2482">
        <w:rPr>
          <w:rFonts w:ascii="Open Sans" w:hAnsi="Open Sans" w:cs="Open Sans"/>
          <w:sz w:val="20"/>
          <w:szCs w:val="20"/>
          <w:lang w:val="uk-UA"/>
        </w:rPr>
        <w:t xml:space="preserve"> так і опускатис</w:t>
      </w:r>
      <w:r w:rsidR="00E16A9D">
        <w:rPr>
          <w:rFonts w:ascii="Open Sans" w:hAnsi="Open Sans" w:cs="Open Sans"/>
          <w:sz w:val="20"/>
          <w:szCs w:val="20"/>
          <w:lang w:val="uk-UA"/>
        </w:rPr>
        <w:t>я</w:t>
      </w:r>
      <w:r w:rsidR="00BB2482" w:rsidRPr="00BB2482">
        <w:rPr>
          <w:rFonts w:ascii="Open Sans" w:hAnsi="Open Sans" w:cs="Open Sans"/>
          <w:sz w:val="20"/>
          <w:szCs w:val="20"/>
          <w:lang w:val="uk-UA"/>
        </w:rPr>
        <w:t xml:space="preserve"> за рішенням спортсмена, незалежно від того</w:t>
      </w:r>
      <w:r>
        <w:rPr>
          <w:rFonts w:ascii="Open Sans" w:hAnsi="Open Sans" w:cs="Open Sans"/>
          <w:sz w:val="20"/>
          <w:szCs w:val="20"/>
          <w:lang w:val="uk-UA"/>
        </w:rPr>
        <w:t>,</w:t>
      </w:r>
      <w:r w:rsidR="00BB2482" w:rsidRPr="00BB2482">
        <w:rPr>
          <w:rFonts w:ascii="Open Sans" w:hAnsi="Open Sans" w:cs="Open Sans"/>
          <w:sz w:val="20"/>
          <w:szCs w:val="20"/>
          <w:lang w:val="uk-UA"/>
        </w:rPr>
        <w:t xml:space="preserve"> на якій висоті вона стояла у попередній дуелі.</w:t>
      </w:r>
    </w:p>
    <w:p w:rsidR="007E42DF" w:rsidRPr="00E24AAD" w:rsidRDefault="00E24AAD" w:rsidP="00E24AAD">
      <w:pPr>
        <w:spacing w:line="276" w:lineRule="auto"/>
        <w:rPr>
          <w:rFonts w:ascii="Open Sans" w:hAnsi="Open Sans" w:cs="Open Sans"/>
          <w:sz w:val="20"/>
          <w:szCs w:val="20"/>
          <w:lang w:val="uk-UA"/>
        </w:rPr>
      </w:pPr>
      <w:r>
        <w:rPr>
          <w:rFonts w:ascii="Open Sans" w:hAnsi="Open Sans" w:cs="Open Sans"/>
          <w:sz w:val="20"/>
          <w:szCs w:val="20"/>
          <w:lang w:val="uk-UA"/>
        </w:rPr>
        <w:t xml:space="preserve">- </w:t>
      </w:r>
      <w:r>
        <w:rPr>
          <w:rFonts w:ascii="Open Sans" w:hAnsi="Open Sans" w:cs="Open Sans"/>
          <w:b/>
          <w:bCs/>
          <w:i/>
          <w:iCs/>
          <w:sz w:val="20"/>
          <w:szCs w:val="20"/>
          <w:lang w:val="uk-UA"/>
        </w:rPr>
        <w:t xml:space="preserve">гонка переслідування: </w:t>
      </w:r>
      <w:r w:rsidRPr="00E24AAD">
        <w:rPr>
          <w:rFonts w:ascii="Open Sans" w:hAnsi="Open Sans" w:cs="Open Sans"/>
          <w:sz w:val="20"/>
          <w:szCs w:val="20"/>
          <w:lang w:val="uk-UA"/>
        </w:rPr>
        <w:t>у</w:t>
      </w:r>
      <w:r>
        <w:rPr>
          <w:rFonts w:ascii="Open Sans" w:hAnsi="Open Sans" w:cs="Open Sans"/>
          <w:sz w:val="20"/>
          <w:szCs w:val="20"/>
          <w:lang w:val="uk-UA"/>
        </w:rPr>
        <w:t>часть у ній бере змішана команд</w:t>
      </w:r>
      <w:r w:rsidR="00EF26BF">
        <w:rPr>
          <w:rFonts w:ascii="Open Sans" w:hAnsi="Open Sans" w:cs="Open Sans"/>
          <w:sz w:val="20"/>
          <w:szCs w:val="20"/>
          <w:lang w:val="uk-UA"/>
        </w:rPr>
        <w:t>а</w:t>
      </w:r>
      <w:r>
        <w:rPr>
          <w:rFonts w:ascii="Open Sans" w:hAnsi="Open Sans" w:cs="Open Sans"/>
          <w:sz w:val="20"/>
          <w:szCs w:val="20"/>
          <w:lang w:val="uk-UA"/>
        </w:rPr>
        <w:t xml:space="preserve"> – по </w:t>
      </w:r>
      <w:r w:rsidR="007E42DF" w:rsidRPr="00E24AAD">
        <w:rPr>
          <w:rFonts w:ascii="Open Sans" w:hAnsi="Open Sans" w:cs="Open Sans"/>
          <w:sz w:val="20"/>
          <w:szCs w:val="20"/>
          <w:lang w:val="uk-UA"/>
        </w:rPr>
        <w:t>2</w:t>
      </w:r>
      <w:r w:rsidR="007E42DF" w:rsidRPr="00760B9A">
        <w:rPr>
          <w:rFonts w:ascii="Open Sans" w:hAnsi="Open Sans" w:cs="Open Sans"/>
          <w:sz w:val="20"/>
          <w:szCs w:val="20"/>
          <w:lang w:val="uk-UA"/>
        </w:rPr>
        <w:t xml:space="preserve"> жінки і 2 чоловіки</w:t>
      </w:r>
      <w:r>
        <w:rPr>
          <w:rFonts w:ascii="Open Sans" w:hAnsi="Open Sans" w:cs="Open Sans"/>
          <w:sz w:val="20"/>
          <w:szCs w:val="20"/>
          <w:lang w:val="uk-UA"/>
        </w:rPr>
        <w:t xml:space="preserve"> у кожній. Це естафета</w:t>
      </w:r>
      <w:r w:rsidR="007E42DF" w:rsidRPr="00760B9A">
        <w:rPr>
          <w:rFonts w:ascii="Open Sans" w:hAnsi="Open Sans" w:cs="Open Sans"/>
          <w:sz w:val="20"/>
          <w:szCs w:val="20"/>
          <w:lang w:val="uk-UA"/>
        </w:rPr>
        <w:t xml:space="preserve"> 800-600-400-200 м. У ній команди стартують з часовим гандикапом за системою «</w:t>
      </w:r>
      <w:proofErr w:type="spellStart"/>
      <w:r w:rsidR="007E42DF" w:rsidRPr="00760B9A">
        <w:rPr>
          <w:rFonts w:ascii="Open Sans" w:hAnsi="Open Sans" w:cs="Open Sans"/>
          <w:sz w:val="20"/>
          <w:szCs w:val="20"/>
          <w:lang w:val="uk-UA"/>
        </w:rPr>
        <w:t>Гундерсона</w:t>
      </w:r>
      <w:proofErr w:type="spellEnd"/>
      <w:r w:rsidR="007E42DF" w:rsidRPr="00760B9A">
        <w:rPr>
          <w:rFonts w:ascii="Open Sans" w:hAnsi="Open Sans" w:cs="Open Sans"/>
          <w:sz w:val="20"/>
          <w:szCs w:val="20"/>
          <w:lang w:val="uk-UA"/>
        </w:rPr>
        <w:t>». Команда</w:t>
      </w:r>
      <w:r w:rsidR="00E16A9D">
        <w:rPr>
          <w:rFonts w:ascii="Open Sans" w:hAnsi="Open Sans" w:cs="Open Sans"/>
          <w:sz w:val="20"/>
          <w:szCs w:val="20"/>
          <w:lang w:val="uk-UA"/>
        </w:rPr>
        <w:t>-</w:t>
      </w:r>
      <w:r w:rsidR="007E42DF" w:rsidRPr="00760B9A">
        <w:rPr>
          <w:rFonts w:ascii="Open Sans" w:hAnsi="Open Sans" w:cs="Open Sans"/>
          <w:sz w:val="20"/>
          <w:szCs w:val="20"/>
          <w:lang w:val="uk-UA"/>
        </w:rPr>
        <w:t xml:space="preserve">лідер після </w:t>
      </w:r>
      <w:r>
        <w:rPr>
          <w:rFonts w:ascii="Open Sans" w:hAnsi="Open Sans" w:cs="Open Sans"/>
          <w:sz w:val="20"/>
          <w:szCs w:val="20"/>
          <w:lang w:val="uk-UA"/>
        </w:rPr>
        <w:t>восьми</w:t>
      </w:r>
      <w:r w:rsidR="007E42DF" w:rsidRPr="00760B9A">
        <w:rPr>
          <w:rFonts w:ascii="Open Sans" w:hAnsi="Open Sans" w:cs="Open Sans"/>
          <w:sz w:val="20"/>
          <w:szCs w:val="20"/>
          <w:lang w:val="uk-UA"/>
        </w:rPr>
        <w:t xml:space="preserve"> видів програми стартує під постріл стартера, </w:t>
      </w:r>
      <w:r>
        <w:rPr>
          <w:rFonts w:ascii="Open Sans" w:hAnsi="Open Sans" w:cs="Open Sans"/>
          <w:sz w:val="20"/>
          <w:szCs w:val="20"/>
          <w:lang w:val="uk-UA"/>
        </w:rPr>
        <w:t>решта – з з</w:t>
      </w:r>
      <w:r w:rsidR="007E42DF" w:rsidRPr="00760B9A">
        <w:rPr>
          <w:rFonts w:ascii="Open Sans" w:hAnsi="Open Sans" w:cs="Open Sans"/>
          <w:sz w:val="20"/>
          <w:szCs w:val="20"/>
          <w:lang w:val="uk-UA"/>
        </w:rPr>
        <w:t xml:space="preserve">атримкою </w:t>
      </w:r>
      <w:r>
        <w:rPr>
          <w:rFonts w:ascii="Open Sans" w:hAnsi="Open Sans" w:cs="Open Sans"/>
          <w:sz w:val="20"/>
          <w:szCs w:val="20"/>
          <w:lang w:val="uk-UA"/>
        </w:rPr>
        <w:t xml:space="preserve">у </w:t>
      </w:r>
      <w:r w:rsidR="007E42DF" w:rsidRPr="00760B9A">
        <w:rPr>
          <w:rFonts w:ascii="Open Sans" w:hAnsi="Open Sans" w:cs="Open Sans"/>
          <w:sz w:val="20"/>
          <w:szCs w:val="20"/>
          <w:lang w:val="uk-UA"/>
        </w:rPr>
        <w:t>0</w:t>
      </w:r>
      <w:r>
        <w:rPr>
          <w:rFonts w:ascii="Open Sans" w:hAnsi="Open Sans" w:cs="Open Sans"/>
          <w:sz w:val="20"/>
          <w:szCs w:val="20"/>
          <w:lang w:val="uk-UA"/>
        </w:rPr>
        <w:t>,</w:t>
      </w:r>
      <w:r w:rsidR="007E42DF" w:rsidRPr="00760B9A">
        <w:rPr>
          <w:rFonts w:ascii="Open Sans" w:hAnsi="Open Sans" w:cs="Open Sans"/>
          <w:sz w:val="20"/>
          <w:szCs w:val="20"/>
          <w:lang w:val="uk-UA"/>
        </w:rPr>
        <w:t>33 сек</w:t>
      </w:r>
      <w:r>
        <w:rPr>
          <w:rFonts w:ascii="Open Sans" w:hAnsi="Open Sans" w:cs="Open Sans"/>
          <w:sz w:val="20"/>
          <w:szCs w:val="20"/>
          <w:lang w:val="uk-UA"/>
        </w:rPr>
        <w:t>унди</w:t>
      </w:r>
      <w:r w:rsidR="007E42DF" w:rsidRPr="00760B9A">
        <w:rPr>
          <w:rFonts w:ascii="Open Sans" w:hAnsi="Open Sans" w:cs="Open Sans"/>
          <w:sz w:val="20"/>
          <w:szCs w:val="20"/>
          <w:lang w:val="uk-UA"/>
        </w:rPr>
        <w:t xml:space="preserve"> за кожне очко програшу лідеру</w:t>
      </w:r>
      <w:r>
        <w:rPr>
          <w:rFonts w:ascii="Open Sans" w:hAnsi="Open Sans" w:cs="Open Sans"/>
          <w:sz w:val="20"/>
          <w:szCs w:val="20"/>
          <w:lang w:val="uk-UA"/>
        </w:rPr>
        <w:t>.</w:t>
      </w:r>
      <w:bookmarkStart w:id="0" w:name="_GoBack"/>
      <w:bookmarkEnd w:id="0"/>
    </w:p>
    <w:sectPr w:rsidR="007E42DF" w:rsidRPr="00E24AAD" w:rsidSect="007E42D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37"/>
    <w:rsid w:val="00011155"/>
    <w:rsid w:val="000963F6"/>
    <w:rsid w:val="000F10EB"/>
    <w:rsid w:val="00102337"/>
    <w:rsid w:val="001B0543"/>
    <w:rsid w:val="001B7FF1"/>
    <w:rsid w:val="0021299E"/>
    <w:rsid w:val="00263E5C"/>
    <w:rsid w:val="00265F3D"/>
    <w:rsid w:val="002C58BA"/>
    <w:rsid w:val="002D07ED"/>
    <w:rsid w:val="002F4AC1"/>
    <w:rsid w:val="003372BD"/>
    <w:rsid w:val="0039660D"/>
    <w:rsid w:val="003A3D57"/>
    <w:rsid w:val="003A5615"/>
    <w:rsid w:val="003B0814"/>
    <w:rsid w:val="003D06CC"/>
    <w:rsid w:val="00414CAD"/>
    <w:rsid w:val="0053234C"/>
    <w:rsid w:val="005467AD"/>
    <w:rsid w:val="00564616"/>
    <w:rsid w:val="00565FB1"/>
    <w:rsid w:val="00660B1E"/>
    <w:rsid w:val="006B0D1E"/>
    <w:rsid w:val="006C2415"/>
    <w:rsid w:val="006E06A1"/>
    <w:rsid w:val="00700B4F"/>
    <w:rsid w:val="00760B9A"/>
    <w:rsid w:val="00766389"/>
    <w:rsid w:val="007710E7"/>
    <w:rsid w:val="007C5256"/>
    <w:rsid w:val="007E42DF"/>
    <w:rsid w:val="007F26AC"/>
    <w:rsid w:val="00824F3D"/>
    <w:rsid w:val="00832079"/>
    <w:rsid w:val="00845F46"/>
    <w:rsid w:val="008D2543"/>
    <w:rsid w:val="00953369"/>
    <w:rsid w:val="00994E14"/>
    <w:rsid w:val="009D12F4"/>
    <w:rsid w:val="009F3E7E"/>
    <w:rsid w:val="00A01427"/>
    <w:rsid w:val="00A33F93"/>
    <w:rsid w:val="00A605F7"/>
    <w:rsid w:val="00B1129B"/>
    <w:rsid w:val="00B52E79"/>
    <w:rsid w:val="00BB2482"/>
    <w:rsid w:val="00BC20FA"/>
    <w:rsid w:val="00BE5E53"/>
    <w:rsid w:val="00BF0DEF"/>
    <w:rsid w:val="00C62284"/>
    <w:rsid w:val="00C91043"/>
    <w:rsid w:val="00CA36C2"/>
    <w:rsid w:val="00CB4CD1"/>
    <w:rsid w:val="00D13698"/>
    <w:rsid w:val="00DE10B5"/>
    <w:rsid w:val="00E16A9D"/>
    <w:rsid w:val="00E24AAD"/>
    <w:rsid w:val="00E74429"/>
    <w:rsid w:val="00EB4913"/>
    <w:rsid w:val="00EC4C59"/>
    <w:rsid w:val="00EE4689"/>
    <w:rsid w:val="00EF26BF"/>
    <w:rsid w:val="00F42E3E"/>
    <w:rsid w:val="00F4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6791"/>
  <w15:chartTrackingRefBased/>
  <w15:docId w15:val="{B9EAA58F-8A6C-4C0B-919C-6187A1B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2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2E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52E7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2E7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B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2890</Words>
  <Characters>1648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Примак</dc:creator>
  <cp:keywords/>
  <dc:description/>
  <cp:lastModifiedBy>Olha Nikolaienko</cp:lastModifiedBy>
  <cp:revision>12</cp:revision>
  <cp:lastPrinted>2018-12-05T09:40:00Z</cp:lastPrinted>
  <dcterms:created xsi:type="dcterms:W3CDTF">2019-06-18T22:00:00Z</dcterms:created>
  <dcterms:modified xsi:type="dcterms:W3CDTF">2019-06-19T17:53:00Z</dcterms:modified>
</cp:coreProperties>
</file>