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6C5" w:rsidRPr="00CF46C5" w:rsidRDefault="00CF46C5" w:rsidP="00CF46C5">
      <w:pPr>
        <w:spacing w:after="0" w:line="240" w:lineRule="auto"/>
        <w:rPr>
          <w:rFonts w:eastAsia="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954"/>
        <w:gridCol w:w="4401"/>
      </w:tblGrid>
      <w:tr w:rsidR="00CF46C5" w:rsidRPr="00CF46C5" w:rsidTr="00CF46C5">
        <w:tc>
          <w:tcPr>
            <w:tcW w:w="0" w:type="auto"/>
            <w:tcMar>
              <w:top w:w="0" w:type="dxa"/>
              <w:left w:w="108" w:type="dxa"/>
              <w:bottom w:w="0" w:type="dxa"/>
              <w:right w:w="108" w:type="dxa"/>
            </w:tcMar>
            <w:hideMark/>
          </w:tcPr>
          <w:p w:rsidR="00CF46C5" w:rsidRPr="00CF46C5" w:rsidRDefault="00CF46C5" w:rsidP="00CF46C5">
            <w:pPr>
              <w:spacing w:after="0" w:line="240" w:lineRule="auto"/>
              <w:rPr>
                <w:rFonts w:eastAsia="Times New Roman"/>
                <w:sz w:val="24"/>
                <w:szCs w:val="24"/>
                <w:lang w:val="uk-UA" w:eastAsia="ru-RU"/>
              </w:rPr>
            </w:pPr>
          </w:p>
        </w:tc>
        <w:tc>
          <w:tcPr>
            <w:tcW w:w="0" w:type="auto"/>
            <w:tcMar>
              <w:top w:w="0" w:type="dxa"/>
              <w:left w:w="108" w:type="dxa"/>
              <w:bottom w:w="0" w:type="dxa"/>
              <w:right w:w="108" w:type="dxa"/>
            </w:tcMar>
            <w:hideMark/>
          </w:tcPr>
          <w:p w:rsidR="00CF46C5" w:rsidRPr="00CF46C5" w:rsidRDefault="00CF46C5" w:rsidP="00CF46C5">
            <w:pPr>
              <w:spacing w:after="0" w:line="240" w:lineRule="auto"/>
              <w:rPr>
                <w:rFonts w:eastAsia="Times New Roman"/>
                <w:sz w:val="24"/>
                <w:szCs w:val="24"/>
                <w:lang w:val="uk-UA" w:eastAsia="ru-RU"/>
              </w:rPr>
            </w:pPr>
          </w:p>
        </w:tc>
      </w:tr>
      <w:tr w:rsidR="00CF46C5" w:rsidRPr="00CF46C5" w:rsidTr="00CF46C5">
        <w:tc>
          <w:tcPr>
            <w:tcW w:w="0" w:type="auto"/>
            <w:tcMar>
              <w:top w:w="0" w:type="dxa"/>
              <w:left w:w="108" w:type="dxa"/>
              <w:bottom w:w="0" w:type="dxa"/>
              <w:right w:w="108" w:type="dxa"/>
            </w:tcMar>
            <w:hideMark/>
          </w:tcPr>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b/>
                <w:bCs/>
                <w:color w:val="000000"/>
                <w:sz w:val="24"/>
                <w:szCs w:val="24"/>
                <w:lang w:val="uk-UA" w:eastAsia="ru-RU"/>
              </w:rPr>
              <w:t>ЗАРЕЄСТРОВАНО</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Міністерство юстиції України</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26 жовтня 1998 року</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Свідоцтво №1085</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b/>
                <w:bCs/>
                <w:color w:val="000000"/>
                <w:sz w:val="24"/>
                <w:szCs w:val="24"/>
                <w:lang w:val="uk-UA" w:eastAsia="ru-RU"/>
              </w:rPr>
              <w:t>ПОГОДЖЕНО</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Зі змінами та доповненнями</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23 серпня 2001 року</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04 червня 2003 року</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b/>
                <w:bCs/>
                <w:color w:val="000000"/>
                <w:sz w:val="24"/>
                <w:szCs w:val="24"/>
                <w:lang w:val="uk-UA" w:eastAsia="ru-RU"/>
              </w:rPr>
              <w:t>ЗАРЕЄСТРОВАНО</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зі змінами</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 xml:space="preserve">Наказ №109/5 від 19.03.2007 року </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b/>
                <w:bCs/>
                <w:color w:val="000000"/>
                <w:sz w:val="24"/>
                <w:szCs w:val="24"/>
                <w:lang w:val="uk-UA" w:eastAsia="ru-RU"/>
              </w:rPr>
              <w:t>ЗМІНИ ЗАРЕЄСТРОВАНО</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Наказ №365/5 від 27.02.2009 року</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b/>
                <w:bCs/>
                <w:color w:val="000000"/>
                <w:sz w:val="24"/>
                <w:szCs w:val="24"/>
                <w:lang w:val="uk-UA" w:eastAsia="ru-RU"/>
              </w:rPr>
              <w:t>ЗМІНИ ЗАРЕЄСТРОВАНО</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Міністерством юстиції України</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Наказ №1242/5 від 29.04.2011 року</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b/>
                <w:bCs/>
                <w:color w:val="000000"/>
                <w:sz w:val="24"/>
                <w:szCs w:val="24"/>
                <w:lang w:val="uk-UA" w:eastAsia="ru-RU"/>
              </w:rPr>
              <w:t>ЗАРЕЄСТРОВАНО</w:t>
            </w:r>
          </w:p>
          <w:p w:rsidR="00CF46C5" w:rsidRPr="00CF46C5" w:rsidRDefault="00CF46C5" w:rsidP="00CF46C5">
            <w:pPr>
              <w:spacing w:after="0" w:line="240" w:lineRule="auto"/>
              <w:ind w:right="175"/>
              <w:jc w:val="both"/>
              <w:rPr>
                <w:rFonts w:eastAsia="Times New Roman"/>
                <w:sz w:val="24"/>
                <w:szCs w:val="24"/>
                <w:lang w:val="uk-UA" w:eastAsia="ru-RU"/>
              </w:rPr>
            </w:pPr>
            <w:r w:rsidRPr="00CF46C5">
              <w:rPr>
                <w:rFonts w:eastAsia="Times New Roman"/>
                <w:color w:val="000000"/>
                <w:sz w:val="24"/>
                <w:szCs w:val="24"/>
                <w:lang w:val="uk-UA" w:eastAsia="ru-RU"/>
              </w:rPr>
              <w:t>Печерським районним управлінням юстиції у м. Київ</w:t>
            </w:r>
          </w:p>
          <w:p w:rsidR="00CF46C5" w:rsidRPr="00CF46C5" w:rsidRDefault="00CF46C5" w:rsidP="00CF46C5">
            <w:pPr>
              <w:spacing w:after="0" w:line="240" w:lineRule="auto"/>
              <w:ind w:right="742"/>
              <w:jc w:val="both"/>
              <w:rPr>
                <w:rFonts w:eastAsia="Times New Roman"/>
                <w:sz w:val="24"/>
                <w:szCs w:val="24"/>
                <w:lang w:val="uk-UA" w:eastAsia="ru-RU"/>
              </w:rPr>
            </w:pPr>
            <w:r w:rsidRPr="00CF46C5">
              <w:rPr>
                <w:rFonts w:eastAsia="Times New Roman"/>
                <w:color w:val="000000"/>
                <w:sz w:val="24"/>
                <w:szCs w:val="24"/>
                <w:lang w:val="uk-UA" w:eastAsia="ru-RU"/>
              </w:rPr>
              <w:t>Наказ №67/01-01-11 від 28.01.2015 року</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b/>
                <w:bCs/>
                <w:color w:val="000000"/>
                <w:sz w:val="24"/>
                <w:szCs w:val="24"/>
                <w:lang w:val="uk-UA" w:eastAsia="ru-RU"/>
              </w:rPr>
              <w:t>ЗАРЕЄСТРОВАНО</w:t>
            </w:r>
          </w:p>
          <w:p w:rsidR="00CF46C5" w:rsidRPr="00CF46C5" w:rsidRDefault="00CF46C5" w:rsidP="00CF46C5">
            <w:pPr>
              <w:spacing w:after="0" w:line="240" w:lineRule="auto"/>
              <w:ind w:right="175"/>
              <w:jc w:val="both"/>
              <w:rPr>
                <w:rFonts w:eastAsia="Times New Roman"/>
                <w:sz w:val="24"/>
                <w:szCs w:val="24"/>
                <w:lang w:val="uk-UA" w:eastAsia="ru-RU"/>
              </w:rPr>
            </w:pPr>
            <w:r w:rsidRPr="00CF46C5">
              <w:rPr>
                <w:rFonts w:eastAsia="Times New Roman"/>
                <w:color w:val="000000"/>
                <w:sz w:val="24"/>
                <w:szCs w:val="24"/>
                <w:lang w:val="uk-UA" w:eastAsia="ru-RU"/>
              </w:rPr>
              <w:t>Печерським районним управлінням юстиції у м. Київ</w:t>
            </w:r>
          </w:p>
          <w:p w:rsidR="00CF46C5" w:rsidRPr="00CF46C5" w:rsidRDefault="00CF46C5" w:rsidP="00CF46C5">
            <w:pPr>
              <w:spacing w:after="0" w:line="240" w:lineRule="auto"/>
              <w:ind w:right="742"/>
              <w:jc w:val="both"/>
              <w:rPr>
                <w:rFonts w:eastAsia="Times New Roman"/>
                <w:sz w:val="24"/>
                <w:szCs w:val="24"/>
                <w:lang w:val="uk-UA" w:eastAsia="ru-RU"/>
              </w:rPr>
            </w:pPr>
            <w:r w:rsidRPr="00CF46C5">
              <w:rPr>
                <w:rFonts w:eastAsia="Times New Roman"/>
                <w:color w:val="000000"/>
                <w:sz w:val="24"/>
                <w:szCs w:val="24"/>
                <w:lang w:val="uk-UA" w:eastAsia="ru-RU"/>
              </w:rPr>
              <w:t>Наказ №974/01-01-11 від 30.12.2015 року</w:t>
            </w:r>
          </w:p>
          <w:p w:rsidR="00CF46C5" w:rsidRPr="00CF46C5" w:rsidRDefault="00CF46C5" w:rsidP="00CF46C5">
            <w:pPr>
              <w:spacing w:after="240" w:line="240" w:lineRule="auto"/>
              <w:rPr>
                <w:rFonts w:eastAsia="Times New Roman"/>
                <w:sz w:val="24"/>
                <w:szCs w:val="24"/>
                <w:lang w:val="uk-UA" w:eastAsia="ru-RU"/>
              </w:rPr>
            </w:pPr>
          </w:p>
          <w:p w:rsidR="00CF46C5" w:rsidRPr="00CF46C5" w:rsidRDefault="00CF46C5" w:rsidP="00CF46C5">
            <w:pPr>
              <w:spacing w:after="0" w:line="240" w:lineRule="auto"/>
              <w:ind w:right="-266"/>
              <w:jc w:val="both"/>
              <w:rPr>
                <w:rFonts w:eastAsia="Times New Roman"/>
                <w:sz w:val="24"/>
                <w:szCs w:val="24"/>
                <w:lang w:val="uk-UA" w:eastAsia="ru-RU"/>
              </w:rPr>
            </w:pPr>
            <w:r w:rsidRPr="00CF46C5">
              <w:rPr>
                <w:rFonts w:eastAsia="Times New Roman"/>
                <w:b/>
                <w:bCs/>
                <w:color w:val="000000"/>
                <w:sz w:val="24"/>
                <w:szCs w:val="24"/>
                <w:lang w:val="uk-UA" w:eastAsia="ru-RU"/>
              </w:rPr>
              <w:t>ЗАТВЕРДЖЕНО</w:t>
            </w:r>
          </w:p>
          <w:p w:rsidR="00CF46C5" w:rsidRPr="00CF46C5" w:rsidRDefault="00CF46C5" w:rsidP="00CF46C5">
            <w:pPr>
              <w:spacing w:after="0" w:line="240" w:lineRule="auto"/>
              <w:ind w:right="-266"/>
              <w:jc w:val="both"/>
              <w:rPr>
                <w:rFonts w:eastAsia="Times New Roman"/>
                <w:sz w:val="24"/>
                <w:szCs w:val="24"/>
                <w:lang w:val="uk-UA" w:eastAsia="ru-RU"/>
              </w:rPr>
            </w:pPr>
            <w:r w:rsidRPr="00CF46C5">
              <w:rPr>
                <w:rFonts w:eastAsia="Times New Roman"/>
                <w:color w:val="000000"/>
                <w:sz w:val="24"/>
                <w:szCs w:val="24"/>
                <w:lang w:val="uk-UA" w:eastAsia="ru-RU"/>
              </w:rPr>
              <w:t>Конференцією</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Федерації легкої атлетики України</w:t>
            </w:r>
          </w:p>
          <w:p w:rsidR="00CF46C5" w:rsidRPr="00CF46C5" w:rsidRDefault="00CF46C5" w:rsidP="00CF46C5">
            <w:pPr>
              <w:spacing w:after="0" w:line="240" w:lineRule="auto"/>
              <w:ind w:right="-266"/>
              <w:jc w:val="both"/>
              <w:rPr>
                <w:rFonts w:eastAsia="Times New Roman"/>
                <w:sz w:val="24"/>
                <w:szCs w:val="24"/>
                <w:lang w:val="uk-UA" w:eastAsia="ru-RU"/>
              </w:rPr>
            </w:pPr>
            <w:r w:rsidRPr="00CF46C5">
              <w:rPr>
                <w:rFonts w:eastAsia="Times New Roman"/>
                <w:color w:val="000000"/>
                <w:sz w:val="24"/>
                <w:szCs w:val="24"/>
                <w:lang w:val="uk-UA" w:eastAsia="ru-RU"/>
              </w:rPr>
              <w:t>Протокол №_____ від __ березня 2018 року</w:t>
            </w:r>
          </w:p>
          <w:p w:rsidR="00CF46C5" w:rsidRPr="00CF46C5" w:rsidRDefault="00CF46C5" w:rsidP="00CF46C5">
            <w:pPr>
              <w:spacing w:after="240" w:line="240" w:lineRule="auto"/>
              <w:rPr>
                <w:rFonts w:eastAsia="Times New Roman"/>
                <w:sz w:val="24"/>
                <w:szCs w:val="24"/>
                <w:lang w:val="uk-UA" w:eastAsia="ru-RU"/>
              </w:rPr>
            </w:pPr>
          </w:p>
        </w:tc>
        <w:tc>
          <w:tcPr>
            <w:tcW w:w="0" w:type="auto"/>
            <w:tcMar>
              <w:top w:w="0" w:type="dxa"/>
              <w:left w:w="108" w:type="dxa"/>
              <w:bottom w:w="0" w:type="dxa"/>
              <w:right w:w="108" w:type="dxa"/>
            </w:tcMar>
            <w:hideMark/>
          </w:tcPr>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b/>
                <w:bCs/>
                <w:color w:val="000000"/>
                <w:sz w:val="24"/>
                <w:szCs w:val="24"/>
                <w:lang w:val="uk-UA" w:eastAsia="ru-RU"/>
              </w:rPr>
              <w:t>ЗАРЕЄСТРОВАНО</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 xml:space="preserve">Установчою Конференцією </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Федерації легкої атлетики України</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11 листопада 1991 року</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b/>
                <w:bCs/>
                <w:color w:val="000000"/>
                <w:sz w:val="24"/>
                <w:szCs w:val="24"/>
                <w:lang w:val="uk-UA" w:eastAsia="ru-RU"/>
              </w:rPr>
              <w:t xml:space="preserve">Із змінами та доповненнями </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 xml:space="preserve">Конференцією </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Федерації легкої атлетики України</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23 листопада 1996 року</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01 липня 2001 року</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20 лютого 2003 року</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23 вересня 2006 року</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b/>
                <w:bCs/>
                <w:color w:val="000000"/>
                <w:sz w:val="24"/>
                <w:szCs w:val="24"/>
                <w:lang w:val="uk-UA" w:eastAsia="ru-RU"/>
              </w:rPr>
              <w:t>ЗМІНИ ЗАТВЕРДЖЕНО</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 xml:space="preserve">Звітно-виборчою Конференцією </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Федерацій легкої атлетики України</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13 листопада 2008 року</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b/>
                <w:bCs/>
                <w:color w:val="000000"/>
                <w:sz w:val="24"/>
                <w:szCs w:val="24"/>
                <w:lang w:val="uk-UA" w:eastAsia="ru-RU"/>
              </w:rPr>
              <w:t xml:space="preserve">ЗМІНИ ЗАТВЕРДЖЕНО </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ХІ Конференцією</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Федерації легкої атлетики України</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25 березня 2010 року</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CF46C5">
            <w:pPr>
              <w:spacing w:after="0" w:line="240" w:lineRule="auto"/>
              <w:ind w:right="-266"/>
              <w:jc w:val="both"/>
              <w:rPr>
                <w:rFonts w:eastAsia="Times New Roman"/>
                <w:sz w:val="24"/>
                <w:szCs w:val="24"/>
                <w:lang w:val="uk-UA" w:eastAsia="ru-RU"/>
              </w:rPr>
            </w:pPr>
            <w:r w:rsidRPr="00CF46C5">
              <w:rPr>
                <w:rFonts w:eastAsia="Times New Roman"/>
                <w:b/>
                <w:bCs/>
                <w:color w:val="000000"/>
                <w:sz w:val="24"/>
                <w:szCs w:val="24"/>
                <w:lang w:val="uk-UA" w:eastAsia="ru-RU"/>
              </w:rPr>
              <w:t>ЗАТВЕРДЖЕНО</w:t>
            </w:r>
          </w:p>
          <w:p w:rsidR="00CF46C5" w:rsidRPr="00CF46C5" w:rsidRDefault="00CF46C5" w:rsidP="00CF46C5">
            <w:pPr>
              <w:spacing w:after="0" w:line="240" w:lineRule="auto"/>
              <w:ind w:right="-266"/>
              <w:jc w:val="both"/>
              <w:rPr>
                <w:rFonts w:eastAsia="Times New Roman"/>
                <w:sz w:val="24"/>
                <w:szCs w:val="24"/>
                <w:lang w:val="uk-UA" w:eastAsia="ru-RU"/>
              </w:rPr>
            </w:pPr>
            <w:r w:rsidRPr="00CF46C5">
              <w:rPr>
                <w:rFonts w:eastAsia="Times New Roman"/>
                <w:color w:val="000000"/>
                <w:sz w:val="24"/>
                <w:szCs w:val="24"/>
                <w:lang w:val="uk-UA" w:eastAsia="ru-RU"/>
              </w:rPr>
              <w:t>Конференцією</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Федерації легкої атлетики України</w:t>
            </w:r>
          </w:p>
          <w:p w:rsidR="00CF46C5" w:rsidRPr="00CF46C5" w:rsidRDefault="00CF46C5" w:rsidP="00CF46C5">
            <w:pPr>
              <w:spacing w:after="0" w:line="240" w:lineRule="auto"/>
              <w:ind w:right="-266"/>
              <w:jc w:val="both"/>
              <w:rPr>
                <w:rFonts w:eastAsia="Times New Roman"/>
                <w:sz w:val="24"/>
                <w:szCs w:val="24"/>
                <w:lang w:val="uk-UA" w:eastAsia="ru-RU"/>
              </w:rPr>
            </w:pPr>
            <w:r w:rsidRPr="00CF46C5">
              <w:rPr>
                <w:rFonts w:eastAsia="Times New Roman"/>
                <w:color w:val="000000"/>
                <w:sz w:val="24"/>
                <w:szCs w:val="24"/>
                <w:lang w:val="uk-UA" w:eastAsia="ru-RU"/>
              </w:rPr>
              <w:t>Протокол №01/2014 від 29 листопада 2014 року</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CF46C5">
            <w:pPr>
              <w:spacing w:after="0" w:line="240" w:lineRule="auto"/>
              <w:ind w:right="-266"/>
              <w:jc w:val="both"/>
              <w:rPr>
                <w:rFonts w:eastAsia="Times New Roman"/>
                <w:sz w:val="24"/>
                <w:szCs w:val="24"/>
                <w:lang w:val="uk-UA" w:eastAsia="ru-RU"/>
              </w:rPr>
            </w:pPr>
            <w:r w:rsidRPr="00CF46C5">
              <w:rPr>
                <w:rFonts w:eastAsia="Times New Roman"/>
                <w:b/>
                <w:bCs/>
                <w:color w:val="000000"/>
                <w:sz w:val="24"/>
                <w:szCs w:val="24"/>
                <w:lang w:val="uk-UA" w:eastAsia="ru-RU"/>
              </w:rPr>
              <w:t>ЗАТВЕРДЖЕНО</w:t>
            </w:r>
          </w:p>
          <w:p w:rsidR="00CF46C5" w:rsidRPr="00CF46C5" w:rsidRDefault="00CF46C5" w:rsidP="00CF46C5">
            <w:pPr>
              <w:spacing w:after="0" w:line="240" w:lineRule="auto"/>
              <w:ind w:right="-266"/>
              <w:jc w:val="both"/>
              <w:rPr>
                <w:rFonts w:eastAsia="Times New Roman"/>
                <w:sz w:val="24"/>
                <w:szCs w:val="24"/>
                <w:lang w:val="uk-UA" w:eastAsia="ru-RU"/>
              </w:rPr>
            </w:pPr>
            <w:r w:rsidRPr="00CF46C5">
              <w:rPr>
                <w:rFonts w:eastAsia="Times New Roman"/>
                <w:color w:val="000000"/>
                <w:sz w:val="24"/>
                <w:szCs w:val="24"/>
                <w:lang w:val="uk-UA" w:eastAsia="ru-RU"/>
              </w:rPr>
              <w:t>Конференцією</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Федерації легкої атлетики України</w:t>
            </w:r>
          </w:p>
          <w:p w:rsidR="00CF46C5" w:rsidRPr="00CF46C5" w:rsidRDefault="00CF46C5" w:rsidP="00CF46C5">
            <w:pPr>
              <w:spacing w:after="0" w:line="240" w:lineRule="auto"/>
              <w:ind w:right="-266"/>
              <w:jc w:val="both"/>
              <w:rPr>
                <w:rFonts w:eastAsia="Times New Roman"/>
                <w:sz w:val="24"/>
                <w:szCs w:val="24"/>
                <w:lang w:val="uk-UA" w:eastAsia="ru-RU"/>
              </w:rPr>
            </w:pPr>
            <w:r w:rsidRPr="00CF46C5">
              <w:rPr>
                <w:rFonts w:eastAsia="Times New Roman"/>
                <w:color w:val="000000"/>
                <w:sz w:val="24"/>
                <w:szCs w:val="24"/>
                <w:lang w:val="uk-UA" w:eastAsia="ru-RU"/>
              </w:rPr>
              <w:t>Протокол №01/2015 від 21 листопада 2015 року</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CF46C5">
            <w:pPr>
              <w:spacing w:after="0" w:line="240" w:lineRule="auto"/>
              <w:ind w:right="-266"/>
              <w:jc w:val="both"/>
              <w:rPr>
                <w:rFonts w:eastAsia="Times New Roman"/>
                <w:sz w:val="24"/>
                <w:szCs w:val="24"/>
                <w:lang w:val="uk-UA" w:eastAsia="ru-RU"/>
              </w:rPr>
            </w:pPr>
            <w:r w:rsidRPr="00CF46C5">
              <w:rPr>
                <w:rFonts w:eastAsia="Times New Roman"/>
                <w:b/>
                <w:bCs/>
                <w:color w:val="000000"/>
                <w:sz w:val="24"/>
                <w:szCs w:val="24"/>
                <w:lang w:val="uk-UA" w:eastAsia="ru-RU"/>
              </w:rPr>
              <w:t>ЗАТВЕРДЖЕНО</w:t>
            </w:r>
          </w:p>
          <w:p w:rsidR="00CF46C5" w:rsidRPr="00CF46C5" w:rsidRDefault="00CF46C5" w:rsidP="00CF46C5">
            <w:pPr>
              <w:spacing w:after="0" w:line="240" w:lineRule="auto"/>
              <w:ind w:right="-266"/>
              <w:jc w:val="both"/>
              <w:rPr>
                <w:rFonts w:eastAsia="Times New Roman"/>
                <w:sz w:val="24"/>
                <w:szCs w:val="24"/>
                <w:lang w:val="uk-UA" w:eastAsia="ru-RU"/>
              </w:rPr>
            </w:pPr>
            <w:r w:rsidRPr="00CF46C5">
              <w:rPr>
                <w:rFonts w:eastAsia="Times New Roman"/>
                <w:color w:val="000000"/>
                <w:sz w:val="24"/>
                <w:szCs w:val="24"/>
                <w:lang w:val="uk-UA" w:eastAsia="ru-RU"/>
              </w:rPr>
              <w:t>Конференцією</w:t>
            </w:r>
          </w:p>
          <w:p w:rsidR="00CF46C5" w:rsidRPr="00CF46C5" w:rsidRDefault="00CF46C5" w:rsidP="00CF46C5">
            <w:pPr>
              <w:spacing w:after="0" w:line="240" w:lineRule="auto"/>
              <w:ind w:right="-267"/>
              <w:jc w:val="both"/>
              <w:rPr>
                <w:rFonts w:eastAsia="Times New Roman"/>
                <w:sz w:val="24"/>
                <w:szCs w:val="24"/>
                <w:lang w:val="uk-UA" w:eastAsia="ru-RU"/>
              </w:rPr>
            </w:pPr>
            <w:r w:rsidRPr="00CF46C5">
              <w:rPr>
                <w:rFonts w:eastAsia="Times New Roman"/>
                <w:color w:val="000000"/>
                <w:sz w:val="24"/>
                <w:szCs w:val="24"/>
                <w:lang w:val="uk-UA" w:eastAsia="ru-RU"/>
              </w:rPr>
              <w:t>Федерації легкої атлетики України</w:t>
            </w:r>
          </w:p>
          <w:p w:rsidR="00CF46C5" w:rsidRPr="00CF46C5" w:rsidRDefault="00CF46C5" w:rsidP="00CF46C5">
            <w:pPr>
              <w:spacing w:after="0" w:line="240" w:lineRule="auto"/>
              <w:ind w:right="-266"/>
              <w:jc w:val="both"/>
              <w:rPr>
                <w:rFonts w:eastAsia="Times New Roman"/>
                <w:sz w:val="24"/>
                <w:szCs w:val="24"/>
                <w:lang w:val="uk-UA" w:eastAsia="ru-RU"/>
              </w:rPr>
            </w:pPr>
            <w:r w:rsidRPr="00CF46C5">
              <w:rPr>
                <w:rFonts w:eastAsia="Times New Roman"/>
                <w:color w:val="000000"/>
                <w:sz w:val="24"/>
                <w:szCs w:val="24"/>
                <w:lang w:val="uk-UA" w:eastAsia="ru-RU"/>
              </w:rPr>
              <w:t>Протокол №01/2016 від 08 жовтня 2016 року</w:t>
            </w:r>
          </w:p>
          <w:p w:rsidR="00CF46C5" w:rsidRPr="00CF46C5" w:rsidRDefault="00CF46C5" w:rsidP="00CF46C5">
            <w:pPr>
              <w:spacing w:after="0" w:line="240" w:lineRule="auto"/>
              <w:rPr>
                <w:rFonts w:eastAsia="Times New Roman"/>
                <w:sz w:val="24"/>
                <w:szCs w:val="24"/>
                <w:lang w:val="uk-UA" w:eastAsia="ru-RU"/>
              </w:rPr>
            </w:pPr>
          </w:p>
        </w:tc>
      </w:tr>
    </w:tbl>
    <w:p w:rsidR="00CF46C5" w:rsidRPr="00CF46C5" w:rsidRDefault="00CF46C5" w:rsidP="00CF46C5">
      <w:pPr>
        <w:spacing w:before="240" w:after="240" w:line="240" w:lineRule="auto"/>
        <w:ind w:right="-267"/>
        <w:jc w:val="center"/>
        <w:rPr>
          <w:rFonts w:eastAsia="Times New Roman"/>
          <w:sz w:val="24"/>
          <w:szCs w:val="24"/>
          <w:lang w:val="uk-UA" w:eastAsia="ru-RU"/>
        </w:rPr>
      </w:pPr>
      <w:r w:rsidRPr="00CF46C5">
        <w:rPr>
          <w:rFonts w:eastAsia="Times New Roman"/>
          <w:b/>
          <w:bCs/>
          <w:color w:val="000000"/>
          <w:sz w:val="36"/>
          <w:szCs w:val="36"/>
          <w:lang w:val="uk-UA" w:eastAsia="ru-RU"/>
        </w:rPr>
        <w:t>СТАТУТ</w:t>
      </w:r>
    </w:p>
    <w:p w:rsidR="00CF46C5" w:rsidRPr="00CF46C5" w:rsidRDefault="00CF46C5" w:rsidP="00CF46C5">
      <w:pPr>
        <w:spacing w:before="240" w:after="240" w:line="240" w:lineRule="auto"/>
        <w:ind w:right="-267"/>
        <w:jc w:val="center"/>
        <w:rPr>
          <w:rFonts w:eastAsia="Times New Roman"/>
          <w:sz w:val="24"/>
          <w:szCs w:val="24"/>
          <w:lang w:val="uk-UA" w:eastAsia="ru-RU"/>
        </w:rPr>
      </w:pPr>
      <w:r w:rsidRPr="00CF46C5">
        <w:rPr>
          <w:rFonts w:eastAsia="Times New Roman"/>
          <w:b/>
          <w:bCs/>
          <w:color w:val="000000"/>
          <w:sz w:val="36"/>
          <w:szCs w:val="36"/>
          <w:lang w:val="uk-UA" w:eastAsia="ru-RU"/>
        </w:rPr>
        <w:t>ГРОМАДСЬКОЇ СПІЛКИ</w:t>
      </w:r>
    </w:p>
    <w:p w:rsidR="00CF46C5" w:rsidRDefault="00CF46C5" w:rsidP="00CF46C5">
      <w:pPr>
        <w:spacing w:before="240" w:after="240" w:line="240" w:lineRule="auto"/>
        <w:ind w:left="-142" w:right="-166"/>
        <w:jc w:val="center"/>
        <w:rPr>
          <w:rFonts w:eastAsia="Times New Roman"/>
          <w:sz w:val="24"/>
          <w:szCs w:val="24"/>
          <w:lang w:val="uk-UA" w:eastAsia="ru-RU"/>
        </w:rPr>
      </w:pPr>
      <w:r w:rsidRPr="00CF46C5">
        <w:rPr>
          <w:rFonts w:eastAsia="Times New Roman"/>
          <w:b/>
          <w:bCs/>
          <w:color w:val="000000"/>
          <w:sz w:val="36"/>
          <w:szCs w:val="36"/>
          <w:lang w:val="uk-UA" w:eastAsia="ru-RU"/>
        </w:rPr>
        <w:t xml:space="preserve"> «ФЕДЕРАЦІЯ ЛЕГКОЇ АТЛЕТИКИ УКРАЇНИ»</w:t>
      </w:r>
    </w:p>
    <w:p w:rsidR="00CF46C5" w:rsidRPr="00CF46C5" w:rsidRDefault="00CF46C5" w:rsidP="00CF46C5">
      <w:pPr>
        <w:spacing w:before="240" w:after="240" w:line="240" w:lineRule="auto"/>
        <w:ind w:left="-142" w:right="-166"/>
        <w:jc w:val="center"/>
        <w:rPr>
          <w:rFonts w:eastAsia="Times New Roman"/>
          <w:sz w:val="24"/>
          <w:szCs w:val="24"/>
          <w:lang w:val="uk-UA" w:eastAsia="ru-RU"/>
        </w:rPr>
      </w:pPr>
      <w:r w:rsidRPr="00CF46C5">
        <w:rPr>
          <w:rFonts w:eastAsia="Times New Roman"/>
          <w:b/>
          <w:bCs/>
          <w:color w:val="000000"/>
          <w:sz w:val="24"/>
          <w:szCs w:val="24"/>
          <w:lang w:val="uk-UA" w:eastAsia="ru-RU"/>
        </w:rPr>
        <w:t>м. Київ - 2018 рік</w:t>
      </w:r>
    </w:p>
    <w:p w:rsidR="00CF46C5" w:rsidRPr="00CF46C5" w:rsidRDefault="00CF46C5" w:rsidP="008E7EEA">
      <w:pPr>
        <w:spacing w:after="0" w:line="240" w:lineRule="auto"/>
        <w:ind w:firstLine="709"/>
        <w:jc w:val="center"/>
        <w:rPr>
          <w:rFonts w:eastAsia="Times New Roman"/>
          <w:sz w:val="24"/>
          <w:szCs w:val="24"/>
          <w:lang w:val="uk-UA" w:eastAsia="ru-RU"/>
        </w:rPr>
      </w:pPr>
      <w:r w:rsidRPr="00CF46C5">
        <w:rPr>
          <w:rFonts w:eastAsia="Times New Roman"/>
          <w:b/>
          <w:bCs/>
          <w:color w:val="000000"/>
          <w:sz w:val="24"/>
          <w:szCs w:val="24"/>
          <w:lang w:val="uk-UA" w:eastAsia="ru-RU"/>
        </w:rPr>
        <w:t>1. ЗАГАЛЬНІ ПОЛОЖЕННЯ</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1.1. Громадська спілка “Федерація легкої атлетики України”, іменована надалі ФЛАУ, є всеукраїнською спілкою громадських організацій - територіальних федерацій легкої атлетики Автономної республіки Крим, областей України, міст Києва та Севастополя, яка утворена та зареєстрована в порядку, визначеному законодавством на необмежений термін для управління, розвитку та популяризації легкої атлетики відповідно до мети (цілей), встановлених ІААФ, ЄА і цим Статутом.</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1.2. ФЛАУ є юридичною особою відповідно до законодавства України, може мати у власності майно, має право набувати майнові та немайнові права, мати обов’язки, відповідати за своїми зобов’язаннями та бути позивачем і відповідачем в суді.</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1.3. ФЛАУ має статус національної спортивної федерації та визнається ІААФ.</w:t>
      </w:r>
    </w:p>
    <w:p w:rsidR="00CF46C5" w:rsidRPr="00CF46C5" w:rsidRDefault="00EB36D4" w:rsidP="00CF46C5">
      <w:pPr>
        <w:spacing w:after="0" w:line="240" w:lineRule="auto"/>
        <w:jc w:val="both"/>
        <w:rPr>
          <w:rFonts w:eastAsia="Times New Roman"/>
          <w:sz w:val="24"/>
          <w:szCs w:val="24"/>
          <w:lang w:val="uk-UA" w:eastAsia="ru-RU"/>
        </w:rPr>
      </w:pPr>
      <w:r>
        <w:rPr>
          <w:rFonts w:eastAsia="Times New Roman"/>
          <w:color w:val="000000"/>
          <w:sz w:val="24"/>
          <w:szCs w:val="24"/>
          <w:lang w:val="uk-UA" w:eastAsia="ru-RU"/>
        </w:rPr>
        <w:t>1.4. </w:t>
      </w:r>
      <w:r w:rsidR="00CF46C5" w:rsidRPr="00CF46C5">
        <w:rPr>
          <w:rFonts w:eastAsia="Times New Roman"/>
          <w:color w:val="000000"/>
          <w:sz w:val="24"/>
          <w:szCs w:val="24"/>
          <w:lang w:val="uk-UA" w:eastAsia="ru-RU"/>
        </w:rPr>
        <w:t xml:space="preserve">ФЛАУ є неприбутковою організацією і відповідає вимогам, встановлених законодавством для неприбуткових підприємств, установ та організацій. Метою діяльності ФЛАУ не є отримання прибутку для його наступного розподілу між учасниками, членами, працівниками ФЛАУ та іншими пов’язаними з ними особами.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1.5. ФЛАУ діє на засадах добровільності, самоврядності, вільного вибору території діяльності, рівності перед законом, недопущення дискримінації за статевими, расовими та національними ознаками чи релігійними та політичними поглядами, відсутності майнового інтересу її членів та учасників, прозорості, відкритості та публічності.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1.6. Офіційною мовою ФЛАУ є українська мова та мовою спілкування з міжнародними організаціями та їх представниками є англійська мова.</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1.7. Найменування ФЛАУ. </w:t>
      </w:r>
    </w:p>
    <w:p w:rsidR="00CF46C5" w:rsidRPr="00EB36D4" w:rsidRDefault="00CF46C5" w:rsidP="00CF46C5">
      <w:pPr>
        <w:spacing w:after="0" w:line="240" w:lineRule="auto"/>
        <w:jc w:val="both"/>
        <w:rPr>
          <w:rFonts w:eastAsia="Times New Roman"/>
          <w:b/>
          <w:sz w:val="24"/>
          <w:szCs w:val="24"/>
          <w:lang w:val="uk-UA" w:eastAsia="ru-RU"/>
        </w:rPr>
      </w:pPr>
      <w:r w:rsidRPr="00CF46C5">
        <w:rPr>
          <w:rFonts w:eastAsia="Times New Roman"/>
          <w:color w:val="000000"/>
          <w:sz w:val="24"/>
          <w:szCs w:val="24"/>
          <w:lang w:val="uk-UA" w:eastAsia="ru-RU"/>
        </w:rPr>
        <w:t xml:space="preserve">Повне найменування українською мовою – </w:t>
      </w:r>
      <w:r w:rsidRPr="00EB36D4">
        <w:rPr>
          <w:rFonts w:eastAsia="Times New Roman"/>
          <w:b/>
          <w:color w:val="000000"/>
          <w:sz w:val="24"/>
          <w:szCs w:val="24"/>
          <w:lang w:val="uk-UA" w:eastAsia="ru-RU"/>
        </w:rPr>
        <w:t>ГРОМАДСЬКА СПІЛКА «ФЕДЕРАЦІЯ ЛЕГКОЇ АТЛЕТИКИ УКРАЇНИ»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Повне найменування англійською мовою – </w:t>
      </w:r>
      <w:r w:rsidRPr="00EB36D4">
        <w:rPr>
          <w:rFonts w:eastAsia="Times New Roman"/>
          <w:b/>
          <w:color w:val="000000"/>
          <w:sz w:val="24"/>
          <w:szCs w:val="24"/>
          <w:lang w:val="uk-UA" w:eastAsia="ru-RU"/>
        </w:rPr>
        <w:t>UKRAINIAN ATHLETIC FEDERATION</w:t>
      </w:r>
      <w:r w:rsidRPr="00CF46C5">
        <w:rPr>
          <w:rFonts w:eastAsia="Times New Roman"/>
          <w:color w:val="000000"/>
          <w:sz w:val="24"/>
          <w:szCs w:val="24"/>
          <w:lang w:val="uk-UA" w:eastAsia="ru-RU"/>
        </w:rPr>
        <w:t xml:space="preserve">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Скорочене найменування українською мовою – </w:t>
      </w:r>
      <w:r w:rsidRPr="00EB36D4">
        <w:rPr>
          <w:rFonts w:eastAsia="Times New Roman"/>
          <w:b/>
          <w:color w:val="000000"/>
          <w:sz w:val="24"/>
          <w:szCs w:val="24"/>
          <w:lang w:val="uk-UA" w:eastAsia="ru-RU"/>
        </w:rPr>
        <w:t>ФЛАУ</w:t>
      </w:r>
    </w:p>
    <w:p w:rsidR="00CF46C5" w:rsidRPr="00EB36D4" w:rsidRDefault="00CF46C5" w:rsidP="00CF46C5">
      <w:pPr>
        <w:spacing w:after="0" w:line="240" w:lineRule="auto"/>
        <w:jc w:val="both"/>
        <w:rPr>
          <w:rFonts w:eastAsia="Times New Roman"/>
          <w:b/>
          <w:sz w:val="24"/>
          <w:szCs w:val="24"/>
          <w:lang w:val="uk-UA" w:eastAsia="ru-RU"/>
        </w:rPr>
      </w:pPr>
      <w:r w:rsidRPr="00CF46C5">
        <w:rPr>
          <w:rFonts w:eastAsia="Times New Roman"/>
          <w:color w:val="000000"/>
          <w:sz w:val="24"/>
          <w:szCs w:val="24"/>
          <w:lang w:val="uk-UA" w:eastAsia="ru-RU"/>
        </w:rPr>
        <w:t xml:space="preserve">Скорочене найменування англійською мовою – </w:t>
      </w:r>
      <w:r w:rsidRPr="00EB36D4">
        <w:rPr>
          <w:rFonts w:eastAsia="Times New Roman"/>
          <w:b/>
          <w:color w:val="000000"/>
          <w:sz w:val="24"/>
          <w:szCs w:val="24"/>
          <w:lang w:val="uk-UA" w:eastAsia="ru-RU"/>
        </w:rPr>
        <w:t>UAF</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1.8. ФЛАУ в своїй діяльності керується Конституцією і законами України, актами Президента України, Кабінету Міністрів України, іншими актами законодавства, Конституцією ІААФ, правилами (в тому числі Антидопінговими) та регламентами ІААФ, ЄА і цим Статутом.</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1.9. ФЛАУ є членом ІААФ та ЄА. ФЛАУ визнає мету і принципи Олімпійського руху, взаємодіє з НОК України та центральним органом виконавчої влади з питань фізичної культури та спорту України.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1.10. У випадку, якщо положення цього Статуту, рішення ФЛАУ чи рішення учасників ФЛАУ суперечать Конституції і правилам ІААФ, діють Конституція і правила ІААФ.</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1.11. ФЛАУ має самостійний баланс, рахунки в установах бан</w:t>
      </w:r>
      <w:r w:rsidR="00EB36D4">
        <w:rPr>
          <w:rFonts w:eastAsia="Times New Roman"/>
          <w:color w:val="000000"/>
          <w:sz w:val="24"/>
          <w:szCs w:val="24"/>
          <w:lang w:val="uk-UA" w:eastAsia="ru-RU"/>
        </w:rPr>
        <w:t>ків, офіційне найменування, свою</w:t>
      </w:r>
      <w:r w:rsidRPr="00CF46C5">
        <w:rPr>
          <w:rFonts w:eastAsia="Times New Roman"/>
          <w:color w:val="000000"/>
          <w:sz w:val="24"/>
          <w:szCs w:val="24"/>
          <w:lang w:val="uk-UA" w:eastAsia="ru-RU"/>
        </w:rPr>
        <w:t xml:space="preserve"> печатку та штампи, бланки зі своїм найменуванням, затверджені керівними органами ФЛАУ та зареєстровані в установленому порядку.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1.12. </w:t>
      </w:r>
      <w:r w:rsidRPr="00CF46C5">
        <w:rPr>
          <w:rFonts w:eastAsia="Times New Roman"/>
          <w:color w:val="000000"/>
          <w:sz w:val="24"/>
          <w:szCs w:val="24"/>
          <w:shd w:val="clear" w:color="auto" w:fill="FFFFFF"/>
          <w:lang w:val="uk-UA" w:eastAsia="ru-RU"/>
        </w:rPr>
        <w:t>ФЛАУ має власну символіку (емблему, прапор), заре</w:t>
      </w:r>
      <w:r w:rsidR="00EB36D4">
        <w:rPr>
          <w:rFonts w:eastAsia="Times New Roman"/>
          <w:color w:val="000000"/>
          <w:sz w:val="24"/>
          <w:szCs w:val="24"/>
          <w:shd w:val="clear" w:color="auto" w:fill="FFFFFF"/>
          <w:lang w:val="uk-UA" w:eastAsia="ru-RU"/>
        </w:rPr>
        <w:t>єстровану відповідно до закону.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1.13. ФЛАУ не відповідає за зобов’язаннями учасників і членів ФЛАУ.</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8E7EEA">
      <w:pPr>
        <w:spacing w:after="0" w:line="240" w:lineRule="auto"/>
        <w:jc w:val="center"/>
        <w:rPr>
          <w:rFonts w:eastAsia="Times New Roman"/>
          <w:sz w:val="24"/>
          <w:szCs w:val="24"/>
          <w:lang w:val="uk-UA" w:eastAsia="ru-RU"/>
        </w:rPr>
      </w:pPr>
      <w:r w:rsidRPr="00CF46C5">
        <w:rPr>
          <w:rFonts w:eastAsia="Times New Roman"/>
          <w:b/>
          <w:bCs/>
          <w:color w:val="000000"/>
          <w:sz w:val="24"/>
          <w:szCs w:val="24"/>
          <w:lang w:val="uk-UA" w:eastAsia="ru-RU"/>
        </w:rPr>
        <w:t>2. МЕТА (ЦІЛІ) ФЛАУ</w:t>
      </w:r>
    </w:p>
    <w:p w:rsidR="00CF46C5" w:rsidRPr="00CF46C5" w:rsidRDefault="00CF46C5" w:rsidP="00CF46C5">
      <w:pPr>
        <w:spacing w:after="0" w:line="240" w:lineRule="auto"/>
        <w:rPr>
          <w:rFonts w:eastAsia="Times New Roman"/>
          <w:sz w:val="24"/>
          <w:szCs w:val="24"/>
          <w:lang w:val="uk-UA" w:eastAsia="ru-RU"/>
        </w:rPr>
      </w:pPr>
      <w:r w:rsidRPr="00CF46C5">
        <w:rPr>
          <w:rFonts w:eastAsia="Times New Roman"/>
          <w:color w:val="000000"/>
          <w:sz w:val="24"/>
          <w:szCs w:val="24"/>
          <w:lang w:val="uk-UA" w:eastAsia="ru-RU"/>
        </w:rPr>
        <w:t>2.1. Метою ФЛАУ є з</w:t>
      </w:r>
      <w:r w:rsidRPr="00CF46C5">
        <w:rPr>
          <w:rFonts w:eastAsia="Times New Roman"/>
          <w:color w:val="000000"/>
          <w:sz w:val="24"/>
          <w:szCs w:val="24"/>
          <w:shd w:val="clear" w:color="auto" w:fill="FFFFFF"/>
          <w:lang w:val="uk-UA" w:eastAsia="ru-RU"/>
        </w:rPr>
        <w:t xml:space="preserve">дійснення та захист прав і свобод, задоволення суспільних, зокрема спортивних та інших інтересів з управління, </w:t>
      </w:r>
      <w:r w:rsidRPr="00CF46C5">
        <w:rPr>
          <w:rFonts w:eastAsia="Times New Roman"/>
          <w:color w:val="000000"/>
          <w:sz w:val="24"/>
          <w:szCs w:val="24"/>
          <w:lang w:val="uk-UA" w:eastAsia="ru-RU"/>
        </w:rPr>
        <w:t xml:space="preserve">розвитку та популяризації легкої атлетики для цілей: </w:t>
      </w:r>
    </w:p>
    <w:p w:rsidR="00CF46C5" w:rsidRPr="00CF46C5" w:rsidRDefault="00CF46C5" w:rsidP="00CF46C5">
      <w:pPr>
        <w:spacing w:after="0" w:line="240" w:lineRule="auto"/>
        <w:rPr>
          <w:rFonts w:eastAsia="Times New Roman"/>
          <w:sz w:val="24"/>
          <w:szCs w:val="24"/>
          <w:lang w:val="uk-UA" w:eastAsia="ru-RU"/>
        </w:rPr>
      </w:pPr>
      <w:r w:rsidRPr="00CF46C5">
        <w:rPr>
          <w:rFonts w:eastAsia="Times New Roman"/>
          <w:color w:val="000000"/>
          <w:sz w:val="24"/>
          <w:szCs w:val="24"/>
          <w:lang w:val="uk-UA" w:eastAsia="ru-RU"/>
        </w:rPr>
        <w:t xml:space="preserve">2.1.1. управління легкою атлетикою як одним із видів спорту в Україні; </w:t>
      </w:r>
    </w:p>
    <w:p w:rsidR="00CF46C5" w:rsidRPr="00CF46C5" w:rsidRDefault="00CF46C5" w:rsidP="00CF46C5">
      <w:pPr>
        <w:spacing w:after="0" w:line="240" w:lineRule="auto"/>
        <w:rPr>
          <w:rFonts w:eastAsia="Times New Roman"/>
          <w:sz w:val="24"/>
          <w:szCs w:val="24"/>
          <w:lang w:val="uk-UA" w:eastAsia="ru-RU"/>
        </w:rPr>
      </w:pPr>
      <w:r w:rsidRPr="00CF46C5">
        <w:rPr>
          <w:rFonts w:eastAsia="Times New Roman"/>
          <w:color w:val="000000"/>
          <w:sz w:val="24"/>
          <w:szCs w:val="24"/>
          <w:lang w:val="uk-UA" w:eastAsia="ru-RU"/>
        </w:rPr>
        <w:t>2.1.2. розвитку легкої атлетики як одного з видів спорту в Україні;</w:t>
      </w:r>
    </w:p>
    <w:p w:rsidR="00CF46C5" w:rsidRPr="00CF46C5" w:rsidRDefault="00CF46C5" w:rsidP="00CF46C5">
      <w:pPr>
        <w:spacing w:after="0" w:line="240" w:lineRule="auto"/>
        <w:rPr>
          <w:rFonts w:eastAsia="Times New Roman"/>
          <w:sz w:val="24"/>
          <w:szCs w:val="24"/>
          <w:lang w:val="uk-UA" w:eastAsia="ru-RU"/>
        </w:rPr>
      </w:pPr>
      <w:r w:rsidRPr="00CF46C5">
        <w:rPr>
          <w:rFonts w:eastAsia="Times New Roman"/>
          <w:color w:val="000000"/>
          <w:sz w:val="24"/>
          <w:szCs w:val="24"/>
          <w:lang w:val="uk-UA" w:eastAsia="ru-RU"/>
        </w:rPr>
        <w:t>2.1.3. популяризації легкої атлетики як одного з видів спорту в Україні;</w:t>
      </w:r>
    </w:p>
    <w:p w:rsidR="00CF46C5" w:rsidRPr="00CF46C5" w:rsidRDefault="00CF46C5" w:rsidP="00CF46C5">
      <w:pPr>
        <w:spacing w:after="0" w:line="240" w:lineRule="auto"/>
        <w:rPr>
          <w:rFonts w:eastAsia="Times New Roman"/>
          <w:sz w:val="24"/>
          <w:szCs w:val="24"/>
          <w:lang w:val="uk-UA" w:eastAsia="ru-RU"/>
        </w:rPr>
      </w:pPr>
      <w:r w:rsidRPr="00CF46C5">
        <w:rPr>
          <w:rFonts w:eastAsia="Times New Roman"/>
          <w:color w:val="000000"/>
          <w:sz w:val="24"/>
          <w:szCs w:val="24"/>
          <w:lang w:val="uk-UA" w:eastAsia="ru-RU"/>
        </w:rPr>
        <w:t>2.1.4. пропаганди легкої атлетики як одного з видів спорту в Україні;</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2.1.5. сприяння та просування етичних цінностей легкої атлетики як предмету виховання суспільства;</w:t>
      </w:r>
    </w:p>
    <w:p w:rsidR="00CF46C5" w:rsidRPr="00CF46C5" w:rsidRDefault="00CF46C5" w:rsidP="00CF46C5">
      <w:pPr>
        <w:spacing w:after="0" w:line="240" w:lineRule="auto"/>
        <w:jc w:val="both"/>
        <w:rPr>
          <w:rFonts w:eastAsia="Times New Roman"/>
          <w:sz w:val="24"/>
          <w:szCs w:val="24"/>
          <w:lang w:val="uk-UA" w:eastAsia="ru-RU"/>
        </w:rPr>
      </w:pPr>
      <w:r>
        <w:rPr>
          <w:rFonts w:eastAsia="Times New Roman"/>
          <w:color w:val="000000"/>
          <w:sz w:val="24"/>
          <w:szCs w:val="24"/>
          <w:lang w:val="uk-UA" w:eastAsia="ru-RU"/>
        </w:rPr>
        <w:t xml:space="preserve">2.1.6. </w:t>
      </w:r>
      <w:r w:rsidRPr="00CF46C5">
        <w:rPr>
          <w:rFonts w:eastAsia="Times New Roman"/>
          <w:color w:val="000000"/>
          <w:sz w:val="24"/>
          <w:szCs w:val="24"/>
          <w:lang w:val="uk-UA" w:eastAsia="ru-RU"/>
        </w:rPr>
        <w:t>заохочення участі у легкій атлетиці на всіх рівнях в Україні шляхом проведення змагань, заходів, програм та організації подій;</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2.1.7. встановлення, керування, контролю та нагляду за змаганнями та ведення статистики в легкій атлетиці;</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2.1.8. регулювання легкої атлетики як одного з видів спорту в Україні шляхом розробки правил і регламентів, системи суддівства, які використовуються у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2.1.9. </w:t>
      </w:r>
      <w:r w:rsidRPr="00CF46C5">
        <w:rPr>
          <w:rFonts w:eastAsia="Times New Roman"/>
          <w:sz w:val="24"/>
          <w:szCs w:val="24"/>
          <w:lang w:val="uk-UA" w:eastAsia="ru-RU"/>
        </w:rPr>
        <w:t>захисту цілісності легкої атлетики як одного з видів спорту в Україні та ФЛАУ шляхом розробки та впровадження стандартів поведінки та етичного поводження, реалізація ефективного управління;</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2.1.10. захисту</w:t>
      </w:r>
      <w:r w:rsidRPr="0086247F">
        <w:rPr>
          <w:rFonts w:eastAsia="Times New Roman"/>
          <w:color w:val="000000"/>
          <w:sz w:val="24"/>
          <w:szCs w:val="24"/>
          <w:lang w:val="uk-UA" w:eastAsia="ru-RU"/>
        </w:rPr>
        <w:t xml:space="preserve"> </w:t>
      </w:r>
      <w:r w:rsidRPr="0086247F">
        <w:rPr>
          <w:rFonts w:eastAsia="Times New Roman"/>
          <w:sz w:val="24"/>
          <w:szCs w:val="24"/>
          <w:lang w:val="uk-UA" w:eastAsia="ru-RU"/>
        </w:rPr>
        <w:t>чистих</w:t>
      </w:r>
      <w:r w:rsidRPr="0086247F">
        <w:rPr>
          <w:rFonts w:eastAsia="Times New Roman"/>
          <w:strike/>
          <w:sz w:val="24"/>
          <w:szCs w:val="24"/>
          <w:lang w:val="uk-UA" w:eastAsia="ru-RU"/>
        </w:rPr>
        <w:t xml:space="preserve"> </w:t>
      </w:r>
      <w:r w:rsidRPr="0086247F">
        <w:rPr>
          <w:rFonts w:eastAsia="Times New Roman"/>
          <w:sz w:val="24"/>
          <w:szCs w:val="24"/>
          <w:lang w:val="uk-UA" w:eastAsia="ru-RU"/>
        </w:rPr>
        <w:t xml:space="preserve">атлетів </w:t>
      </w:r>
      <w:r w:rsidRPr="00CF46C5">
        <w:rPr>
          <w:rFonts w:eastAsia="Times New Roman"/>
          <w:color w:val="000000"/>
          <w:sz w:val="24"/>
          <w:szCs w:val="24"/>
          <w:lang w:val="uk-UA" w:eastAsia="ru-RU"/>
        </w:rPr>
        <w:t>у легкій атлетиці, застосування і дотримання Всесвітнього антидопінгового кодексу, впровадження правил, програм, систем та дисциплінарних заходів;</w:t>
      </w:r>
    </w:p>
    <w:p w:rsidR="00CF46C5" w:rsidRPr="00CF46C5" w:rsidRDefault="00D52F0E" w:rsidP="00CF46C5">
      <w:pPr>
        <w:spacing w:after="0" w:line="240" w:lineRule="auto"/>
        <w:jc w:val="both"/>
        <w:rPr>
          <w:rFonts w:eastAsia="Times New Roman"/>
          <w:sz w:val="24"/>
          <w:szCs w:val="24"/>
          <w:lang w:val="uk-UA" w:eastAsia="ru-RU"/>
        </w:rPr>
      </w:pPr>
      <w:r>
        <w:rPr>
          <w:rFonts w:eastAsia="Times New Roman"/>
          <w:color w:val="000000"/>
          <w:sz w:val="24"/>
          <w:szCs w:val="24"/>
          <w:lang w:val="uk-UA" w:eastAsia="ru-RU"/>
        </w:rPr>
        <w:t>2.1.11. заохочення та підтримка</w:t>
      </w:r>
      <w:r w:rsidR="00CF46C5" w:rsidRPr="00CF46C5">
        <w:rPr>
          <w:rFonts w:eastAsia="Times New Roman"/>
          <w:color w:val="000000"/>
          <w:sz w:val="24"/>
          <w:szCs w:val="24"/>
          <w:lang w:val="uk-UA" w:eastAsia="ru-RU"/>
        </w:rPr>
        <w:t xml:space="preserve"> розвитку, організації та поширення легкої атлетики в Україні через територіальні федерації легкої атлетики;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2.1.12. підтримки та надання допомоги територіальним федераціям легкої атлетики і клубам, які сприяють та розвивають легку атлетику відповідно до цілей ІААФ, ЄА та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2.1.13. просування легкої атлетики як одного з виду спорту в Україні за допомогою поточних досліджень та розробок, включаючи поширення технічної, медичної, матеріально-технічної та іншої інформації про легку атлетику;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2.1.14. збереження права кожної людини на участь у легкій атлетиці, без будь-якої незаконної дискримінації в дусі дружби, солідарності та чесної гри;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2.1.15. визнання ФЛАУ в МОК, ІААФ, ЄА та підтвердження провідної ролі ФЛАУ в Олімпійському русі  та легкій атлетиці;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2.1.16. створення, організації, контролю та виконання програми легкої атлетики, в тому числі на Олімпійських іграх та інших міжнародних змаганнях;</w:t>
      </w:r>
    </w:p>
    <w:p w:rsidR="00CF46C5" w:rsidRPr="00CF46C5" w:rsidRDefault="00CF46C5" w:rsidP="00CF46C5">
      <w:pPr>
        <w:numPr>
          <w:ilvl w:val="0"/>
          <w:numId w:val="1"/>
        </w:numPr>
        <w:spacing w:after="0" w:line="240" w:lineRule="auto"/>
        <w:jc w:val="both"/>
        <w:textAlignment w:val="baseline"/>
        <w:rPr>
          <w:rFonts w:eastAsia="Times New Roman"/>
          <w:color w:val="000000"/>
          <w:sz w:val="24"/>
          <w:szCs w:val="24"/>
          <w:lang w:val="uk-UA" w:eastAsia="ru-RU"/>
        </w:rPr>
      </w:pPr>
      <w:r w:rsidRPr="00CF46C5">
        <w:rPr>
          <w:rFonts w:eastAsia="Times New Roman"/>
          <w:color w:val="000000"/>
          <w:sz w:val="24"/>
          <w:szCs w:val="24"/>
          <w:lang w:val="uk-UA" w:eastAsia="ru-RU"/>
        </w:rPr>
        <w:t>2.1.17. співпраці з іншими спортивними організаціями, громадськими і приватними організаціями та органами влади для сприяння розвитку спорту в цілому, в тому числі легкої атлетики;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2.1.18. кооперації з партнерами та іншими організаціями для захисту та вдосконалення матеріальної бази ФЛАУ, включаючи укладання комерційних, маркетингових та спонсорських угод для реалізації заходів з легкої атлетики;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2.1.19. заохочення, впровадження та реалізація програми забезпечення стійкості легкої атлетики, включаючи партнерів, з якими</w:t>
      </w:r>
      <w:r w:rsidRPr="00CF46C5">
        <w:rPr>
          <w:rFonts w:eastAsia="Times New Roman"/>
          <w:i/>
          <w:iCs/>
          <w:color w:val="0000FF"/>
          <w:sz w:val="24"/>
          <w:szCs w:val="24"/>
          <w:lang w:val="uk-UA" w:eastAsia="ru-RU"/>
        </w:rPr>
        <w:t xml:space="preserve"> </w:t>
      </w:r>
      <w:r w:rsidRPr="00CF46C5">
        <w:rPr>
          <w:rFonts w:eastAsia="Times New Roman"/>
          <w:color w:val="000000"/>
          <w:sz w:val="24"/>
          <w:szCs w:val="24"/>
          <w:lang w:val="uk-UA" w:eastAsia="ru-RU"/>
        </w:rPr>
        <w:t>співпрацює легка атлетика;</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8E7EEA">
      <w:pPr>
        <w:spacing w:after="0" w:line="240" w:lineRule="auto"/>
        <w:jc w:val="center"/>
        <w:rPr>
          <w:rFonts w:eastAsia="Times New Roman"/>
          <w:sz w:val="24"/>
          <w:szCs w:val="24"/>
          <w:lang w:val="uk-UA" w:eastAsia="ru-RU"/>
        </w:rPr>
      </w:pPr>
      <w:r w:rsidRPr="00CF46C5">
        <w:rPr>
          <w:rFonts w:eastAsia="Times New Roman"/>
          <w:b/>
          <w:bCs/>
          <w:color w:val="000000"/>
          <w:sz w:val="24"/>
          <w:szCs w:val="24"/>
          <w:lang w:val="uk-UA" w:eastAsia="ru-RU"/>
        </w:rPr>
        <w:t>3. НАПРЯМКИ ДІЯЛЬНОСТІ ФЛАУ</w:t>
      </w:r>
    </w:p>
    <w:p w:rsidR="00CF46C5" w:rsidRPr="00CF46C5" w:rsidRDefault="00CF46C5" w:rsidP="00CF46C5">
      <w:pPr>
        <w:spacing w:after="0" w:line="240" w:lineRule="auto"/>
        <w:rPr>
          <w:rFonts w:eastAsia="Times New Roman"/>
          <w:sz w:val="24"/>
          <w:szCs w:val="24"/>
          <w:lang w:val="uk-UA" w:eastAsia="ru-RU"/>
        </w:rPr>
      </w:pPr>
      <w:r w:rsidRPr="00CF46C5">
        <w:rPr>
          <w:rFonts w:eastAsia="Times New Roman"/>
          <w:color w:val="000000"/>
          <w:sz w:val="24"/>
          <w:szCs w:val="24"/>
          <w:lang w:val="uk-UA" w:eastAsia="ru-RU"/>
        </w:rPr>
        <w:t>3.1. Для реалізації мети (цілей)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3.1.1. розробляє та реалізує комплексні, цільові та навчальні програми розвитку легкої атлетики України;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3.1.2. розробляє та представляє до органів виконавчої влади у сфері фізичної культури та спорту програми розвитку легкої атлетики в Україні у порядку, встановленому законодавством;</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3.1.3. бере участь у розробці проектів рішень органів виконавчих влади України у сфері фізичної культури та спорту;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3.1.4. розробляє правила і регламенти ФЛАУ та систему суддівства;</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3.1.5. затверджує правила і регламенти ФЛАУ, встановлює систему суддівства;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3.1.6. встановлює права та обов’язки учасників і членів ФЛАУ, в тому числі санкції;</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3.1.7. застосовує правила та регламенти, які передбачають відповідальність учасників і членів ФЛАУ за порушення чи невиконання положень цього Статуту;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3.1.8. протидіє використанню допінгових засобів, у тому числі і методів їх використання у легкій атлетиці відповідно до законодавства України, правил та регламентів ІААФ, ЄА;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3.1.9. протидіє порушенню прав кожної людини на участь у легкій атлетиці, в тому числі проявам незаконної дискримінації та сприяє проявам духу дружби, солідарності та чесної гри у легкій атлетиці;</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3.1.10. розробляє кваліфікаційні вимоги до присвоєння відповідних категорій суддям та кваліфікаційні нормативи для легкоатлетів; </w:t>
      </w:r>
    </w:p>
    <w:p w:rsidR="00CF46C5" w:rsidRPr="00CF46C5" w:rsidRDefault="00CF46C5" w:rsidP="00CF46C5">
      <w:pPr>
        <w:spacing w:after="0" w:line="240" w:lineRule="auto"/>
        <w:jc w:val="both"/>
        <w:rPr>
          <w:rFonts w:eastAsia="Times New Roman"/>
          <w:sz w:val="24"/>
          <w:szCs w:val="24"/>
          <w:lang w:val="uk-UA" w:eastAsia="ru-RU"/>
        </w:rPr>
      </w:pPr>
      <w:r>
        <w:rPr>
          <w:rFonts w:eastAsia="Times New Roman"/>
          <w:color w:val="000000"/>
          <w:sz w:val="24"/>
          <w:szCs w:val="24"/>
          <w:lang w:val="uk-UA" w:eastAsia="ru-RU"/>
        </w:rPr>
        <w:t>3.1.11.</w:t>
      </w:r>
      <w:r w:rsidR="004B2EA6">
        <w:rPr>
          <w:rFonts w:eastAsia="Times New Roman"/>
          <w:color w:val="000000"/>
          <w:sz w:val="24"/>
          <w:szCs w:val="24"/>
          <w:lang w:val="uk-UA" w:eastAsia="ru-RU"/>
        </w:rPr>
        <w:t xml:space="preserve">здійснює </w:t>
      </w:r>
      <w:r w:rsidRPr="00CF46C5">
        <w:rPr>
          <w:rFonts w:eastAsia="Times New Roman"/>
          <w:color w:val="000000"/>
          <w:sz w:val="24"/>
          <w:szCs w:val="24"/>
          <w:lang w:val="uk-UA" w:eastAsia="ru-RU"/>
        </w:rPr>
        <w:t>атестацію та сертифікацію тренерів та спортивних суддів з легкої атлетики, контролює їх діяльність відповідно до Положень, затверджених Радою ФЛАУ, організовує та проводить заходи - семінари, симпозіуми, конференції, лекції, тощо - з підвищення кваліфікації спеціалістів легкої атлетики;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3.1.12. здійснює сертифікацію спортивних споруд ІІІ категорії та нижче з метою забезпечення придатності спортивних споруд до проведення змагань відповідно до Керівництва про спортивні споруди ІААФ, документально підтверджує проходження сертифікації;</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3.1.13. скликає та проводить конференції, зібрання, наради та інші заходи з питань, що відносяться до компетенції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3.1.14. приймає іноземних спеціалістів та відправляє у відрядження за кордон представників учасників ФЛАУ, легкоатлетів, тренерів та інших спеціалістів легкої атлетики, для вирішення питань, пов’язаних з діяльністю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3.1.15. визначає свою внутрішню структуру, порядок, форми організації та оплати праці штатних працівників, залучених спеціалістів в установленому порядку; формує апарат для забезпечення діяльності ФЛАУ з оплатою праці на договірній основі;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3.1.16. створює робочі органи за основними напрямками діяльності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3.1.17. встановлює та стягує вступні і щорічні членські внески та внески учасників;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3.1.18. надає організаційну, консультативну та іншу допомогу учасникам і членам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3.1.19. отримує кошти та інше майно, яке передано ФЛАУ для розвитку легкої атлетики на підставах, не заборонених законодавством України;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3.1.20. купує, відчужує та отримує у користування рухоме та/або нерухоме майно, яке необхідне для забезпечення діяльності, списує власне майно з балансу, якщо воно зношене чи морально застаріле;</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3.1.21. володіє, користується та розпоряджається коштами і майном, в тому числі земельними ділянками, спортивними та допоміжними спорудами, транспортними засобами та іншими матеріальними цінностями, які є власністю ФЛАУ, в порядку встановленому законодавством України;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3.1.22. приймає на баланс кошти та майно на підставах, не заборонених законом;</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3.1.23. створює матеріальні, подарункові та призові фонди для заохочення та популяризації легкої атлетики;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3.1.24. </w:t>
      </w:r>
      <w:r w:rsidRPr="00CF46C5">
        <w:rPr>
          <w:rFonts w:eastAsia="Times New Roman"/>
          <w:color w:val="000000"/>
          <w:sz w:val="24"/>
          <w:szCs w:val="24"/>
          <w:shd w:val="clear" w:color="auto" w:fill="FFFFFF"/>
          <w:lang w:val="uk-UA" w:eastAsia="ru-RU"/>
        </w:rPr>
        <w:t>здійснює відповідно до закону підприємницьку діяльність безпосередньо або через створені в порядку, передбаченому законом, юридичні особи (товариства, підприємства), яка відповідає меті (цілям) ФЛАУ та сприяє її досягненню;</w:t>
      </w:r>
    </w:p>
    <w:p w:rsidR="00CF46C5" w:rsidRPr="00CF46C5" w:rsidRDefault="00E21DE4" w:rsidP="00CF46C5">
      <w:pPr>
        <w:spacing w:after="0" w:line="240" w:lineRule="auto"/>
        <w:jc w:val="both"/>
        <w:rPr>
          <w:rFonts w:eastAsia="Times New Roman"/>
          <w:sz w:val="24"/>
          <w:szCs w:val="24"/>
          <w:lang w:val="uk-UA" w:eastAsia="ru-RU"/>
        </w:rPr>
      </w:pPr>
      <w:r>
        <w:rPr>
          <w:rFonts w:eastAsia="Times New Roman"/>
          <w:color w:val="000000"/>
          <w:sz w:val="24"/>
          <w:szCs w:val="24"/>
          <w:shd w:val="clear" w:color="auto" w:fill="FFFFFF"/>
          <w:lang w:val="uk-UA" w:eastAsia="ru-RU"/>
        </w:rPr>
        <w:t xml:space="preserve">3.1.25. </w:t>
      </w:r>
      <w:r w:rsidR="00CF46C5" w:rsidRPr="00CF46C5">
        <w:rPr>
          <w:rFonts w:eastAsia="Times New Roman"/>
          <w:color w:val="000000"/>
          <w:sz w:val="24"/>
          <w:szCs w:val="24"/>
          <w:shd w:val="clear" w:color="auto" w:fill="FFFFFF"/>
          <w:lang w:val="uk-UA" w:eastAsia="ru-RU"/>
        </w:rPr>
        <w:t>виконує державне замовлення відповідно до</w:t>
      </w:r>
      <w:r>
        <w:rPr>
          <w:rFonts w:eastAsia="Times New Roman"/>
          <w:color w:val="000000"/>
          <w:sz w:val="24"/>
          <w:szCs w:val="24"/>
          <w:shd w:val="clear" w:color="auto" w:fill="FFFFFF"/>
          <w:lang w:val="uk-UA" w:eastAsia="ru-RU"/>
        </w:rPr>
        <w:t xml:space="preserve"> закону безпосередньо або через </w:t>
      </w:r>
      <w:r w:rsidR="00CF46C5" w:rsidRPr="00CF46C5">
        <w:rPr>
          <w:rFonts w:eastAsia="Times New Roman"/>
          <w:color w:val="000000"/>
          <w:sz w:val="24"/>
          <w:szCs w:val="24"/>
          <w:shd w:val="clear" w:color="auto" w:fill="FFFFFF"/>
          <w:lang w:val="uk-UA" w:eastAsia="ru-RU"/>
        </w:rPr>
        <w:t>створені ФЛАУ юридичні особи (товариства, підприємства);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shd w:val="clear" w:color="auto" w:fill="FFFFFF"/>
          <w:lang w:val="uk-UA" w:eastAsia="ru-RU"/>
        </w:rPr>
        <w:t>3.1.26. засновує засоби масової інформації з метою досягнення мети (цілей)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shd w:val="clear" w:color="auto" w:fill="FFFFFF"/>
          <w:lang w:val="uk-UA" w:eastAsia="ru-RU"/>
        </w:rPr>
        <w:t>3.1.27. бере участь у здійсненні державної регуляторної політики відповідно до закону;</w:t>
      </w:r>
    </w:p>
    <w:p w:rsidR="00E21DE4" w:rsidRDefault="00CF46C5" w:rsidP="00E21DE4">
      <w:pPr>
        <w:shd w:val="clear" w:color="auto" w:fill="FFFFFF"/>
        <w:spacing w:after="0" w:line="240" w:lineRule="auto"/>
        <w:contextualSpacing/>
        <w:jc w:val="both"/>
        <w:rPr>
          <w:rFonts w:eastAsia="Times New Roman"/>
          <w:sz w:val="24"/>
          <w:szCs w:val="24"/>
          <w:lang w:val="uk-UA" w:eastAsia="ru-RU"/>
        </w:rPr>
      </w:pPr>
      <w:r w:rsidRPr="00CF46C5">
        <w:rPr>
          <w:rFonts w:eastAsia="Times New Roman"/>
          <w:color w:val="000000"/>
          <w:sz w:val="24"/>
          <w:szCs w:val="24"/>
          <w:shd w:val="clear" w:color="auto" w:fill="FFFFFF"/>
          <w:lang w:val="uk-UA" w:eastAsia="ru-RU"/>
        </w:rPr>
        <w:t>3.1.28. бере участь у порядку, визначеному законодавством, у роботі консультативних, дорадчих та інших допоміжних органів, що утворюються органами державної влади, органами влади Автономної Республіки Крим, органами місцевого самоврядування для проведення консультацій з громадськими об'єднаннями що стосується сфері діяльності ФЛАУ;</w:t>
      </w:r>
    </w:p>
    <w:p w:rsidR="00CF46C5" w:rsidRPr="00CF46C5" w:rsidRDefault="00CF46C5" w:rsidP="00E21DE4">
      <w:pPr>
        <w:shd w:val="clear" w:color="auto" w:fill="FFFFFF"/>
        <w:spacing w:after="0" w:line="240" w:lineRule="auto"/>
        <w:contextualSpacing/>
        <w:jc w:val="both"/>
        <w:rPr>
          <w:rFonts w:eastAsia="Times New Roman"/>
          <w:sz w:val="24"/>
          <w:szCs w:val="24"/>
          <w:lang w:val="uk-UA" w:eastAsia="ru-RU"/>
        </w:rPr>
      </w:pPr>
      <w:r w:rsidRPr="00CF46C5">
        <w:rPr>
          <w:rFonts w:eastAsia="Times New Roman"/>
          <w:color w:val="000000"/>
          <w:sz w:val="24"/>
          <w:szCs w:val="24"/>
          <w:lang w:val="uk-UA" w:eastAsia="ru-RU"/>
        </w:rPr>
        <w:t>3.1.29. володіє, користується та розпоряджається правами на свою символіку (емблеми та прапори), організовує виготовлення та реалізацію офіційної, пам’ятної і нагороджувальної атрибутики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3.1.30. здійснює видавничу, рекламну, інформаційну діяльність, бере участь в теле та радіопередачах;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3.1.31. вільно поширює інформацію про діяльність ФЛАУ, пропагує свою мету (цілі); 3.1.32. звертається у порядку, визначеному законом, до органів державної влади, органів влади Автономної Республіки Крим, органів місцевого самоврядування, їх посадових і службових осіб з пропозиціями (зауваженнями), заявами (клопотаннями), скаргами;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3.1.33. одержує у порядку, визначеному законом, публічну інформацію, що знаходиться у володінні суб'єктів владних повноважень, інших розпорядників публічної інформації;</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3.1.34. бере участь у порядку, визначеному законодавством, у розробленні проектів нормативно-правових актів, що видаються органами державної влади, органами влади Автономної Республіки Крим, органами місцевого самоврядування і стосуються сфери діяльності ФЛАУ та важливих питань державного і суспільного життя;</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3.1.35. проводить мирні зібрання;</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3.1.36. представляє та захищає свої права та законні інтереси своїх учасників і членів в органах державної влади України в порядку, передбаченому законом;</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3.1.37. організовує та проводить чемпіонати, кубки першості України, всеукраїнські і міжнародні змагання, інші змагання в рамках ФЛАУ, розробляє та затверджує положення, регламенти та інші нормативні акти про такі змагання, наділяє статусом чемпіонів, переможців першості, володарів кубків України, всеукраїнських та міжнародних змагань в рамках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3.1.38. здійснює формування та підготовку національних збірних команд України з легкої атлетики для участі в міжнародних спортивних змаганнях, веде реєстр легкоатлетів, який визначає їх статус;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3.1.39. формує, в тому числі на договірній основі, склади тренерів, наукового та медичного забезпечення, інших спеціалістів, які залучені для підготовки до участі національних збірних команд в міжнародних змаганнях; укладає контракти з легкоатлетами, тренерами та іншими спеціалістами національних збірних команд з легкої атлетики;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3.1.40. направляє легкоатлетів, тренерів, спортивних спеціалістів та суддів для участі в змаганнях, які передбачені календарем ІААФ та ЄА;</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3.1.41. встановлює обмеження на участь легкоатлетів у національних легкоатлетичних змаганнях, які не мають права виступати за збірні команди України відповідно до вимог та Правил ІААФ, ЄА;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3.1.42. вступає до міжнародних спортивних організацій, набуває права та виконує обов’язки, які відповідають статусу членів міжнародних спортивних організацій, якщо такі права та обов’язки не суперечать законодавству України;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3.1.43. підтримує прямі міжнародні контакти та зв’язки з благодійними, культурними, спортивними організаціями та заключає відповідні угоди;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3.1.44. бере участь в діяльності міжнародних симпозіумів, конференцій, виставок;</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3.1.45. представляє та захищає інтереси ФЛАУ, її учасників та членів в міжнародних спортивних організаціях;</w:t>
      </w:r>
    </w:p>
    <w:p w:rsid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3.1.46 здійснює іншу діяльність, не заборонену законом.</w:t>
      </w:r>
    </w:p>
    <w:p w:rsidR="00CF46C5" w:rsidRPr="00CF46C5" w:rsidRDefault="00CF46C5" w:rsidP="00CF46C5">
      <w:pPr>
        <w:spacing w:after="0" w:line="240" w:lineRule="auto"/>
        <w:jc w:val="both"/>
        <w:rPr>
          <w:rFonts w:eastAsia="Times New Roman"/>
          <w:sz w:val="24"/>
          <w:szCs w:val="24"/>
          <w:lang w:val="uk-UA" w:eastAsia="ru-RU"/>
        </w:rPr>
      </w:pPr>
    </w:p>
    <w:p w:rsidR="00CF46C5" w:rsidRPr="00CF46C5" w:rsidRDefault="00CF46C5" w:rsidP="008E7EEA">
      <w:pPr>
        <w:spacing w:after="0" w:line="240" w:lineRule="auto"/>
        <w:jc w:val="center"/>
        <w:rPr>
          <w:rFonts w:eastAsia="Times New Roman"/>
          <w:sz w:val="24"/>
          <w:szCs w:val="24"/>
          <w:lang w:val="uk-UA" w:eastAsia="ru-RU"/>
        </w:rPr>
      </w:pPr>
      <w:r w:rsidRPr="00CF46C5">
        <w:rPr>
          <w:rFonts w:eastAsia="Times New Roman"/>
          <w:b/>
          <w:bCs/>
          <w:color w:val="000000"/>
          <w:sz w:val="24"/>
          <w:szCs w:val="24"/>
          <w:lang w:val="uk-UA" w:eastAsia="ru-RU"/>
        </w:rPr>
        <w:t>4. УЧАСТЬ У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4.1. Учасниками ФЛАУ можуть бути створені у відповідних територіально - адміністративних одиницях України у встановленому законом порядку громадські організації – територіальні федерації легкої атлетики Автономної Республіки Крим, областей України, міст Києва та Севастополя.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4.2. Територіально - адміністративна одиниця України може бути представлена лише одним учасником.</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4.3. Вступ до ФЛАУ здійснюється на підставі рішення, ухваленого керівним органом територіальної федерації легкої атлетики та відповідної письмової заяви, яка подається до Секретаріату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4.4. Рішення про набуття участі у ФЛАУ ухвалює Конференція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4.5. Припинення участі територіальних федерацій легкої атлетики у ФЛАУ здійснюється добровільно, на підставі рішення, ухваленого керівним органом територіальної федерації легкої атлетики та відповідної письмової заяви, яка подається до Секретаріату ФЛАУ, або шляхом виключення з учасників ФЛАУ у зв’язку з невиконанням або порушенням статутних та/або регламентних вимог ІААФ, ЄА та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4.6. Рішення про припинення участі у ФЛАУ ухвалює Конференція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4.7. Призупинення участі територіальних федерацій легкої атлетики здійснюється у зв’язку з невиконанням або порушенням статутних та/або регламентних вимог ІААФ, ЄА та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4.8. Рішення про призупинення участі у ФЛАУ ухвалює Конференція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4.9. Подання про прийом територіальних федерацій легкої атлетики до учасників ФЛАУ або виключення територіальних федерацій легкої атлетики з учасників ФЛАУ вноситься Президентом ФЛАУ до порядку денного засідання Конференції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4.10. Подання про призупинення участі територіальних федерацій легкої атлетики у ФЛАУ вноситься Генеральним секретарем ФЛАУ до порядку денного засідання Ради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4.11. Учасники ФЛАУ реалізують свої права та виконують обов'язки через свої керівні органи та/або уповноважених представників.</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4.12. Учасники ФЛАУ мають право:</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4.12.1. мати однакові права на Конференції та засіданні Ради ФЛАУ, обирати делегатів на Конференцію, делегувати до складу Ради ФЛАУ одного представника;</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4.12.2. брати участь у розробці та реалізації проектів і програм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4.12.3. брати участь у заходах, які проводяться в рамках ФЛАУ: конференціях, симпозіумах, виставках та інше, користуватися навчально-методичними, науковими та інформаційними розробками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4.12.4. вносити пропозиції, які стосуються діяльності ФЛАУ, брати участь в їх обговоренні та реалізації;</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4.12.5. брати участь в обговоренні питань, що стосуються їх прав та обов’язків;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4.12.6. використовувати за погодженням з ФЛАУ її символіку (емблему та прапор);</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4.12.7. отримувати від статутних органів ФЛАУ інформацію про їх діяльність шляхом поданням відповідного запиту до Секретаріату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4.12.8.  припинити участь у ФЛАУ за власним бажанням;</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4.12.9. інші права, які не суперечать цьому Статуту та законодавству України.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w:t>
      </w:r>
      <w:r w:rsidR="008E7EEA">
        <w:rPr>
          <w:rFonts w:eastAsia="Times New Roman"/>
          <w:color w:val="000000"/>
          <w:sz w:val="24"/>
          <w:szCs w:val="24"/>
          <w:lang w:val="uk-UA" w:eastAsia="ru-RU"/>
        </w:rPr>
        <w:t>.13. Учасники ФЛАУ зобов’язані:</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4.13.1. поважати та виконувати мету (цілі)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4.13.2. виконувати рішення, правила і регламенти ІААФ, ЄА та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4.13.3. виконувати рішення Конференції, Ради, Виконавчого і Ревізійного комітетів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4.13.4. здійснювати свою діяльність відповідно до статутів, які не суперечать Конституціям ІААФ та ЄА та цього Статуту;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4.13.5. своєчасно (на протязі 30 днів з дати внесення змін) повідомляти Секретаріат ФЛАУ про внесення змін до власних установчих документів шляхом надання завірених відповідною територіальною федерацією копій відповідних документів;</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4.13.6. дотримуватися вимог Всесвітнього антидопінгового кодексу, впровадження правил, програм, систем та дисциплінарних заходів;</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4.13.7. сплачувати внески учасників у розмірі та в порядку встановленому відповідним рішенням Конференції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4.13.8. не вчиняти дії, які порушують Конституцію ІААФ, правила та регламенти ІААФ, ЄА, цей Статут та дії, які наносять моральну чи матеріальну шкоду ФЛАУ та суперечать меті (цілям)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4.13.9. виконувати інші обов’язки, передбачені законодавством України, рішеннями і документами ІААФ, ЄА і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4.14. Внески учасників.</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4.14.1. Учасники ФЛАУ сплачують внески учасників в розмірі і порядку порядок, які встановлює Конференція ФЛАУ кожні 2 роки.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4.14.2. Участь у ФЛАУ може бути призупинена чи припинена у порядку встановленому цим Статутом, якщо внесок учасника або інші встановлені Конференцією ФЛАУ платежі не будуть сплачені у встановлені строки. Процедура призупинення чи припинення участі у складі учасників ФЛАУ з підстав несвоєчасної сплати внеску учасника або іншого встановленого Конференцією ФЛАУ платежу може бути розпочата якщо затримка складе 30 (тридцять) чи більше днів від дати настання встановленого строку такого платежу.  </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8E7EEA">
      <w:pPr>
        <w:spacing w:after="0" w:line="240" w:lineRule="auto"/>
        <w:jc w:val="center"/>
        <w:rPr>
          <w:rFonts w:eastAsia="Times New Roman"/>
          <w:sz w:val="24"/>
          <w:szCs w:val="24"/>
          <w:lang w:val="uk-UA" w:eastAsia="ru-RU"/>
        </w:rPr>
      </w:pPr>
      <w:r w:rsidRPr="00CF46C5">
        <w:rPr>
          <w:rFonts w:eastAsia="Times New Roman"/>
          <w:b/>
          <w:bCs/>
          <w:color w:val="000000"/>
          <w:sz w:val="24"/>
          <w:szCs w:val="24"/>
          <w:lang w:val="uk-UA" w:eastAsia="ru-RU"/>
        </w:rPr>
        <w:t>5. ЧЛЕНСТВО У ФЛАУ</w:t>
      </w:r>
    </w:p>
    <w:p w:rsidR="00CF46C5" w:rsidRPr="00CF46C5" w:rsidRDefault="00CF46C5" w:rsidP="00CF46C5">
      <w:pPr>
        <w:spacing w:after="0" w:line="240" w:lineRule="auto"/>
        <w:rPr>
          <w:rFonts w:eastAsia="Times New Roman"/>
          <w:sz w:val="24"/>
          <w:szCs w:val="24"/>
          <w:lang w:val="uk-UA" w:eastAsia="ru-RU"/>
        </w:rPr>
      </w:pPr>
      <w:r w:rsidRPr="00CF46C5">
        <w:rPr>
          <w:rFonts w:eastAsia="Times New Roman"/>
          <w:color w:val="000000"/>
          <w:sz w:val="24"/>
          <w:szCs w:val="24"/>
          <w:lang w:val="uk-UA" w:eastAsia="ru-RU"/>
        </w:rPr>
        <w:t xml:space="preserve">5.1. ФЛАУ встановлює індивідуальну форму членства фізичних осіб – членів ФЛАУ. </w:t>
      </w:r>
    </w:p>
    <w:p w:rsidR="00CF46C5" w:rsidRPr="00CF46C5" w:rsidRDefault="00CF46C5" w:rsidP="00CF46C5">
      <w:pPr>
        <w:spacing w:after="0" w:line="240" w:lineRule="auto"/>
        <w:rPr>
          <w:rFonts w:eastAsia="Times New Roman"/>
          <w:sz w:val="24"/>
          <w:szCs w:val="24"/>
          <w:lang w:val="uk-UA" w:eastAsia="ru-RU"/>
        </w:rPr>
      </w:pPr>
      <w:r w:rsidRPr="00CF46C5">
        <w:rPr>
          <w:rFonts w:eastAsia="Times New Roman"/>
          <w:color w:val="000000"/>
          <w:sz w:val="24"/>
          <w:szCs w:val="24"/>
          <w:lang w:val="uk-UA" w:eastAsia="ru-RU"/>
        </w:rPr>
        <w:t xml:space="preserve">5.2. Член ФЛАУ – фізична особа, яка набула членство у порядку, встановленому Статутом ФЛАУ та цим Положенням.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5.3. Членами громадської спілки можуть бути громадяни України, іноземці та особи без громадянства, які перебувають в Україні на законних підставах, які досягли 18 років та неповнолітні, які досягли 14 років.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5.4. Права і обов’язки членів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5.4.1. Члени ФЛАУ мають право: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5.4.2. обирати та бути обраними до керівних органів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5.4.3. делегувати ФЛАУ свої права;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5.4.4. брати участь у розробці та реалізації проектів і програм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5.4.5. брати участь в обговоренні питань, що стосуються прав та обов’язків членів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5.4.6. отримувати від керівних органів ФЛАУ інформацію про їх діяльність;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5.4.7. виносити на розгляд Конференції, Ради, Виконавчого комітету ФЛАУ та інших керівних органів ФЛАУ пропозиції, клопотання, запити, пов’язані з її діяльністю;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5.4.7. брати участь у заходах, що організовує та проводить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5.4.8. користуватися навчально-методичними, науковими та інформаційними розробками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5.4.9. користуватися послугами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5.4.10. представляти ФЛАУ у складі національних збірних команд України на міжнародних змаганнях, приймати участь у всеукраїнських та інших легкоатлетичних заходах, які проводяться в рамках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5.4.11. користуватися послугами Представників легкоатлетів, які належним чином уповноважені і зареєстровані як представники легкоатлета відповідно до Регламентів ІААФ для представника спортсменів та акредитовані в Україні у встановленому порядку;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5.4.12. використовувати за погодженням з ФЛАУ її символіку (емблеми та прапори);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5.4.13. припинити членство у ФЛАУ за власним бажанням;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5.4.14. інші права, які не суперечать цьому Статуту та законодавству України.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5.5. Члени ФЛАУ зобов’язані: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5.5.1. поважати та виконувати мету (цілі)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5.5.2. виконувати рішення, правила і регламенти ІААФ, ЄА та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5.5.3. виконувати рішення Конференції, Ради, Виконавчого і Ревізійного комітетів ФЛАУ;</w:t>
      </w:r>
    </w:p>
    <w:p w:rsidR="00CF46C5" w:rsidRPr="00CF46C5" w:rsidRDefault="00CF46C5" w:rsidP="00CF46C5">
      <w:pPr>
        <w:spacing w:after="0" w:line="240" w:lineRule="auto"/>
        <w:rPr>
          <w:rFonts w:eastAsia="Times New Roman"/>
          <w:sz w:val="24"/>
          <w:szCs w:val="24"/>
          <w:lang w:val="uk-UA" w:eastAsia="ru-RU"/>
        </w:rPr>
      </w:pPr>
      <w:r w:rsidRPr="00CF46C5">
        <w:rPr>
          <w:rFonts w:eastAsia="Times New Roman"/>
          <w:color w:val="000000"/>
          <w:sz w:val="24"/>
          <w:szCs w:val="24"/>
          <w:lang w:val="uk-UA" w:eastAsia="ru-RU"/>
        </w:rPr>
        <w:t xml:space="preserve">5.5.4. виконувати всі рішення Конференції, Ради, Виконавчого комітету ФЛАУ, комітетів, ухвалених відповідно до компетенції; </w:t>
      </w:r>
    </w:p>
    <w:p w:rsidR="00CF46C5" w:rsidRPr="00CF46C5" w:rsidRDefault="00CF46C5" w:rsidP="00CF46C5">
      <w:pPr>
        <w:spacing w:after="0" w:line="240" w:lineRule="auto"/>
        <w:rPr>
          <w:rFonts w:eastAsia="Times New Roman"/>
          <w:sz w:val="24"/>
          <w:szCs w:val="24"/>
          <w:lang w:val="uk-UA" w:eastAsia="ru-RU"/>
        </w:rPr>
      </w:pPr>
      <w:r w:rsidRPr="00CF46C5">
        <w:rPr>
          <w:rFonts w:eastAsia="Times New Roman"/>
          <w:color w:val="000000"/>
          <w:sz w:val="24"/>
          <w:szCs w:val="24"/>
          <w:lang w:val="uk-UA" w:eastAsia="ru-RU"/>
        </w:rPr>
        <w:t xml:space="preserve">5.5.5. виконувати вимоги Всесвітнього антидопінгового кодексу, правил, програм, систем та дисциплінарних заходів;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5.5.6. виконувати рішення щодо дотримання Антидопінгових правил ІААФ прийнятих у порядку, передбаченому Конституцією ІААФ, Антидопінговими Правилами ІААФ та Статутом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5.5.7. визнавати та виконувати рішення щодо розгляду спірних питань, які були прийняті у порядку, встановленому Статутом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5.5.8. сплачувати вступні та щорічні членські внески в розмірі та в порядку, встановлених Положенням про членство у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5.5.9. зберігати конфіденційну інформацію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5.5.10. не здійснювати дії, які порушують Конституцію ІААФ, Правила та Регламенти ІААФ, ЄА, Статут ФЛАУ, не вчиняти дії, які наносять моральний чи матеріальний збиток ФЛАУ та суперечать меті (цілям), які проголошені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5.5.11. виконувати інші обов’язки, передбачені законодавством України, рішеннями і документами ІААФ, ЄА і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5.6. Набуття і припинення членства у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5.6.1. Фізичні особи – члени ФЛАУ, можуть бути членом однієї територіальної федерації легкої атлетики.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5.6.2. Прийом у члени ФЛАУ здійснюється на підставі особистої заяви, поданої до керівного органу територіальної федерації легкої атлетики.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5.6.3.  Обов’язковою умовою членства у ФЛАУ є сплата вступних та щорічних членських внесків.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5.6.4. Припинення членства фізичних осіб – членів ФЛАУ у ФЛАУ здійснюється шляхом: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5.6.4.1. добровільного припинення членства в територіальній федерації легкої атлетики на підставі поданої особистої заяви;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5.6.4.2. ухвалення рішення керівного органу територіальної федерації легкої атлетики про виключення зі складу територіальної федерації легкої атлетики України у зв’язку з невиконанням або порушенням статутних та/або регламентних вимог ІААФ, ЄА та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5.6.5. У разі припинення членства у ФЛАУ шляхом добровільного припинення членства в територіальній федерації легкої атлетики та подальшого набуття членства у ФЛАУ шляхом вступу до іншої територіальної федерації легкої атлетики України – до такого члена ФЛАУ застосовується спеціальні положення щодо зміни територіального представництва.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5.7. У ФЛАУ передбачено почесне членство. Звання «Почесний член ФЛАУ» присвоюється Конференцією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5.8. Облік членів ФЛАУ здійснюється територіальними федераціями легкої атлетики.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5.9. Кожний член ФЛАУ має право представляти іноземний клуб на міжнародних змаганнях у встановленому ФЛАУ порядку.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5.10. Положення про членство у ФЛАУ затверджує Рада ФЛАУ.</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8E7EEA">
      <w:pPr>
        <w:spacing w:after="0" w:line="240" w:lineRule="auto"/>
        <w:jc w:val="center"/>
        <w:rPr>
          <w:rFonts w:eastAsia="Times New Roman"/>
          <w:sz w:val="24"/>
          <w:szCs w:val="24"/>
          <w:lang w:val="uk-UA" w:eastAsia="ru-RU"/>
        </w:rPr>
      </w:pPr>
      <w:r w:rsidRPr="00CF46C5">
        <w:rPr>
          <w:rFonts w:eastAsia="Times New Roman"/>
          <w:b/>
          <w:bCs/>
          <w:color w:val="000000"/>
          <w:sz w:val="24"/>
          <w:szCs w:val="24"/>
          <w:lang w:val="uk-UA" w:eastAsia="ru-RU"/>
        </w:rPr>
        <w:t>6. ГЕНДЕРНА РІВНІСТЬ</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6.1. ФЛАУ закріплює рівність жінок та чоловіків у всіх сферах своєї діяльності незалежно від їх соціально-біологічних характеристик, психосоціальної та соціокультурної ролі як особистостей для досягнення між ними паритетного становища.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6.2. ФЛАУ закріплює рівні права та можливості жінок і чоловіків для з</w:t>
      </w:r>
      <w:r w:rsidRPr="00CF46C5">
        <w:rPr>
          <w:rFonts w:eastAsia="Times New Roman"/>
          <w:color w:val="000000"/>
          <w:sz w:val="24"/>
          <w:szCs w:val="24"/>
          <w:shd w:val="clear" w:color="auto" w:fill="FFFFFF"/>
          <w:lang w:val="uk-UA" w:eastAsia="ru-RU"/>
        </w:rPr>
        <w:t>дійснення та захисту прав і свобод, задоволення суспільних, зокрема спортивних та інших інтересів членів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shd w:val="clear" w:color="auto" w:fill="FFFFFF"/>
          <w:lang w:val="uk-UA" w:eastAsia="ru-RU"/>
        </w:rPr>
        <w:t>6.3. ФЛАУ прагне ліквідації дискримінації за ознакою статті та усунення дисбалансу між можливостями жінок і чоловіків.   </w:t>
      </w:r>
      <w:r w:rsidRPr="00CF46C5">
        <w:rPr>
          <w:rFonts w:eastAsia="Times New Roman"/>
          <w:color w:val="000000"/>
          <w:sz w:val="24"/>
          <w:szCs w:val="24"/>
          <w:lang w:val="uk-UA" w:eastAsia="ru-RU"/>
        </w:rPr>
        <w:t>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6.4. ФЛАУ здійснює спеціальні заходи (позитивні дії) спрямовані на усунення юридичної чи фактичної нерівності у можливостях жінок і чоловіків щодо реалізації прав і свобод, встановлених Конституцією і законами України.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6.5. ФЛАУ запобігає та протидіє насильству за ознакою статті, у тому числі всім проявам насильства стосовно жінок.</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6.6. ФЛАУ забезпечує рівну участь у прийнятті рішень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6.7. ФЛАУ забезпечує рівне представництво у керівних органах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sz w:val="24"/>
          <w:szCs w:val="24"/>
          <w:lang w:val="uk-UA" w:eastAsia="ru-RU"/>
        </w:rPr>
        <w:t xml:space="preserve">6.7.1. представництво в комітеті атлетів ФЛАУ - завжди рівне представництво жінок та чоловіків;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sz w:val="24"/>
          <w:szCs w:val="24"/>
          <w:lang w:val="uk-UA" w:eastAsia="ru-RU"/>
        </w:rPr>
        <w:t xml:space="preserve">6.7.2. обов’язкова наявність жіночого комітету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sz w:val="24"/>
          <w:szCs w:val="24"/>
          <w:lang w:val="uk-UA" w:eastAsia="ru-RU"/>
        </w:rPr>
        <w:t>6.7.3. представництво в Раді ФЛАУ - не менше половини жінок;</w:t>
      </w:r>
    </w:p>
    <w:p w:rsidR="00CF46C5" w:rsidRPr="00CF46C5" w:rsidRDefault="00B24386" w:rsidP="00CF46C5">
      <w:pPr>
        <w:spacing w:after="0" w:line="240" w:lineRule="auto"/>
        <w:jc w:val="both"/>
        <w:rPr>
          <w:rFonts w:eastAsia="Times New Roman"/>
          <w:sz w:val="24"/>
          <w:szCs w:val="24"/>
          <w:lang w:val="uk-UA" w:eastAsia="ru-RU"/>
        </w:rPr>
      </w:pPr>
      <w:r>
        <w:rPr>
          <w:rFonts w:eastAsia="Times New Roman"/>
          <w:sz w:val="24"/>
          <w:szCs w:val="24"/>
          <w:lang w:val="uk-UA" w:eastAsia="ru-RU"/>
        </w:rPr>
        <w:t>6.7.4. п</w:t>
      </w:r>
      <w:r w:rsidR="00CF46C5" w:rsidRPr="00CF46C5">
        <w:rPr>
          <w:rFonts w:eastAsia="Times New Roman"/>
          <w:sz w:val="24"/>
          <w:szCs w:val="24"/>
          <w:lang w:val="uk-UA" w:eastAsia="ru-RU"/>
        </w:rPr>
        <w:t>резидент та Віце-президенти - рівне представництво;</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sz w:val="24"/>
          <w:szCs w:val="24"/>
          <w:lang w:val="uk-UA" w:eastAsia="ru-RU"/>
        </w:rPr>
        <w:t>6.7.5. представництво в Виконавчому комітеті - не менше половини жінок.</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sz w:val="24"/>
          <w:szCs w:val="24"/>
          <w:lang w:val="uk-UA" w:eastAsia="ru-RU"/>
        </w:rPr>
        <w:t>6.7. ФЛАУ забезпечує рівні можливості жінкам і чоловікам щодо поєднання професійних та сімейних обов’язків.</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sz w:val="24"/>
          <w:szCs w:val="24"/>
          <w:lang w:val="uk-UA" w:eastAsia="ru-RU"/>
        </w:rPr>
        <w:t>6.8. ФЛАУ підтримує сім’ю, формування відповідального материнства і батьківства.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sz w:val="24"/>
          <w:szCs w:val="24"/>
          <w:lang w:val="uk-UA" w:eastAsia="ru-RU"/>
        </w:rPr>
        <w:t>6.9. ФЛАУ здійснює виховну роботу і пропаганду серед членів ФЛАУ і населення України культури гендерної рівності, поширює просвітницьку діяльність у цій сфері.</w:t>
      </w:r>
    </w:p>
    <w:p w:rsidR="00CF46C5" w:rsidRPr="00CF46C5" w:rsidRDefault="00CF46C5" w:rsidP="008E7EEA">
      <w:pPr>
        <w:spacing w:after="0" w:line="240" w:lineRule="auto"/>
        <w:jc w:val="both"/>
        <w:rPr>
          <w:rFonts w:eastAsia="Times New Roman"/>
          <w:sz w:val="24"/>
          <w:szCs w:val="24"/>
          <w:lang w:val="uk-UA" w:eastAsia="ru-RU"/>
        </w:rPr>
      </w:pPr>
      <w:r w:rsidRPr="00CF46C5">
        <w:rPr>
          <w:rFonts w:eastAsia="Times New Roman"/>
          <w:sz w:val="24"/>
          <w:szCs w:val="24"/>
          <w:lang w:val="uk-UA" w:eastAsia="ru-RU"/>
        </w:rPr>
        <w:t>6.10. ФЛАУ здійснює захист членів ФЛАУ і суспільства від інформації, спрямованої на дискрим</w:t>
      </w:r>
      <w:r w:rsidR="008E7EEA">
        <w:rPr>
          <w:rFonts w:eastAsia="Times New Roman"/>
          <w:sz w:val="24"/>
          <w:szCs w:val="24"/>
          <w:lang w:val="uk-UA" w:eastAsia="ru-RU"/>
        </w:rPr>
        <w:t>інацію за ознаками статті.     </w:t>
      </w:r>
    </w:p>
    <w:p w:rsidR="008E7EEA" w:rsidRDefault="008E7EEA" w:rsidP="008E7EEA">
      <w:pPr>
        <w:spacing w:after="0" w:line="240" w:lineRule="auto"/>
        <w:jc w:val="center"/>
        <w:rPr>
          <w:rFonts w:eastAsia="Times New Roman"/>
          <w:b/>
          <w:bCs/>
          <w:color w:val="000000"/>
          <w:sz w:val="24"/>
          <w:szCs w:val="24"/>
          <w:lang w:val="uk-UA" w:eastAsia="ru-RU"/>
        </w:rPr>
      </w:pPr>
    </w:p>
    <w:p w:rsidR="00CF46C5" w:rsidRPr="00CF46C5" w:rsidRDefault="00CF46C5" w:rsidP="008E7EEA">
      <w:pPr>
        <w:spacing w:after="0" w:line="240" w:lineRule="auto"/>
        <w:jc w:val="center"/>
        <w:rPr>
          <w:rFonts w:eastAsia="Times New Roman"/>
          <w:sz w:val="24"/>
          <w:szCs w:val="24"/>
          <w:lang w:val="uk-UA" w:eastAsia="ru-RU"/>
        </w:rPr>
      </w:pPr>
      <w:r w:rsidRPr="00CF46C5">
        <w:rPr>
          <w:rFonts w:eastAsia="Times New Roman"/>
          <w:b/>
          <w:bCs/>
          <w:color w:val="000000"/>
          <w:sz w:val="24"/>
          <w:szCs w:val="24"/>
          <w:lang w:val="uk-UA" w:eastAsia="ru-RU"/>
        </w:rPr>
        <w:t>7. КЕРІВНІ ОРГАНИ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 xml:space="preserve">7.1. Конференція </w:t>
      </w:r>
      <w:r w:rsidRPr="00CF46C5">
        <w:rPr>
          <w:rFonts w:eastAsia="Times New Roman"/>
          <w:color w:val="000000"/>
          <w:sz w:val="24"/>
          <w:szCs w:val="24"/>
          <w:lang w:val="uk-UA" w:eastAsia="ru-RU"/>
        </w:rPr>
        <w:t>– вищий керівний орган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7.1.1. Конференція скликається один раз на два роки, дата і місце проведення якої визначається Радою на засіданні не пізніше ніж за два місяці до проведення Конференції. </w:t>
      </w:r>
    </w:p>
    <w:p w:rsidR="00CF46C5" w:rsidRPr="00CF46C5" w:rsidRDefault="00CF46C5" w:rsidP="00CF46C5">
      <w:pPr>
        <w:spacing w:after="0" w:line="240" w:lineRule="auto"/>
        <w:ind w:firstLine="567"/>
        <w:jc w:val="both"/>
        <w:rPr>
          <w:rFonts w:eastAsia="Times New Roman"/>
          <w:sz w:val="24"/>
          <w:szCs w:val="24"/>
          <w:lang w:val="uk-UA" w:eastAsia="ru-RU"/>
        </w:rPr>
      </w:pPr>
      <w:r w:rsidRPr="00CF46C5">
        <w:rPr>
          <w:rFonts w:eastAsia="Times New Roman"/>
          <w:color w:val="000000"/>
          <w:sz w:val="24"/>
          <w:szCs w:val="24"/>
          <w:lang w:val="uk-UA" w:eastAsia="ru-RU"/>
        </w:rPr>
        <w:t>У випадку скликання позачергової Конференції дата і місце проведення визначає Президент ФЛАУ або особа, яка виконує його обов’язки.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7.1.2. Звітно-виборча Конференція ФЛАУ скликається в рік проведення літніх Олімпійських ігор, але після їх завершення. Дата і місце проведення Звітно-виборчої Конференції ФЛАУ призначається рішенням Ради ФЛАУ не пізніше ніж за три місяці до проведення відповідної Звітно-виборчої Конференції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7.1.3. Конференція і позачергова Конференція скликаються за рішенням Ради, Президента ФЛАУ, за письмовою вимогою понад однієї третини учасників ФЛАУ, за письмовою вимогою понад однієї другої частини всіх членів ФЛАУ, поданої до Секретаріату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7.1.4. На засіданні Конференції територіальні федерації легкої атлетики можуть бути представлені тільки делегатами. Делегати повинні бути членами територіальних федерацій легкої атлетики, обрання та затвердження яких здійснюється відповідно до положень їх Статутів. </w:t>
      </w:r>
    </w:p>
    <w:p w:rsidR="00CF46C5" w:rsidRPr="00CF46C5" w:rsidRDefault="00CF46C5" w:rsidP="00CF46C5">
      <w:pPr>
        <w:spacing w:after="0" w:line="240" w:lineRule="auto"/>
        <w:ind w:firstLine="851"/>
        <w:jc w:val="both"/>
        <w:rPr>
          <w:rFonts w:eastAsia="Times New Roman"/>
          <w:sz w:val="24"/>
          <w:szCs w:val="24"/>
          <w:lang w:val="uk-UA" w:eastAsia="ru-RU"/>
        </w:rPr>
      </w:pPr>
      <w:r w:rsidRPr="00CF46C5">
        <w:rPr>
          <w:rFonts w:eastAsia="Times New Roman"/>
          <w:color w:val="000000"/>
          <w:sz w:val="24"/>
          <w:szCs w:val="24"/>
          <w:lang w:val="uk-UA" w:eastAsia="ru-RU"/>
        </w:rPr>
        <w:t xml:space="preserve">Квота представництва делегатів встановлюється на рівні трьох делегатів від кожної територіальної федерації легкої атлетики з правом одного голосу. </w:t>
      </w:r>
    </w:p>
    <w:p w:rsidR="00CF46C5" w:rsidRPr="00CF46C5" w:rsidRDefault="00CF46C5" w:rsidP="00CF46C5">
      <w:pPr>
        <w:spacing w:after="0" w:line="240" w:lineRule="auto"/>
        <w:ind w:firstLine="851"/>
        <w:jc w:val="both"/>
        <w:rPr>
          <w:rFonts w:eastAsia="Times New Roman"/>
          <w:sz w:val="24"/>
          <w:szCs w:val="24"/>
          <w:lang w:val="uk-UA" w:eastAsia="ru-RU"/>
        </w:rPr>
      </w:pPr>
      <w:r w:rsidRPr="00CF46C5">
        <w:rPr>
          <w:rFonts w:eastAsia="Times New Roman"/>
          <w:color w:val="000000"/>
          <w:sz w:val="24"/>
          <w:szCs w:val="24"/>
          <w:lang w:val="uk-UA" w:eastAsia="ru-RU"/>
        </w:rPr>
        <w:t>Підтвердження прізвищ своїх делегатів територіальні федерації легкої атлетики здійснюється поданням письмового повідомлення до Секретаріату ФЛАУ не пізніше ніж за десять днів до Конференції.</w:t>
      </w:r>
    </w:p>
    <w:p w:rsidR="00CF46C5" w:rsidRPr="00CF46C5" w:rsidRDefault="00CF46C5" w:rsidP="00CF46C5">
      <w:pPr>
        <w:spacing w:after="0" w:line="240" w:lineRule="auto"/>
        <w:ind w:firstLine="567"/>
        <w:jc w:val="both"/>
        <w:rPr>
          <w:rFonts w:eastAsia="Times New Roman"/>
          <w:sz w:val="24"/>
          <w:szCs w:val="24"/>
          <w:lang w:val="uk-UA" w:eastAsia="ru-RU"/>
        </w:rPr>
      </w:pPr>
      <w:r w:rsidRPr="00CF46C5">
        <w:rPr>
          <w:rFonts w:eastAsia="Times New Roman"/>
          <w:color w:val="000000"/>
          <w:sz w:val="24"/>
          <w:szCs w:val="24"/>
          <w:lang w:val="uk-UA" w:eastAsia="ru-RU"/>
        </w:rPr>
        <w:t>Члени Ради, члени Рад ІААФ, ЄА, «Почесні члени ФЛАУ», керівники комітетів та комісій мають право бути присутніми на засіданні Конференції з правом прийняття участі в обговорені питань та дорадчого голосу.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7.1.5. Проект порядку денного формується Радою та надсилається представникам територіальних федерацій легкої атлетики не пізніше ніж за два місяці до Конференції. Пропозиції до порядку денного Конференції можуть надсилатися учасниками та членами ФЛАУ до Секретаріату ФЛАУ не пізніше ніж за один місяць до Конференції. Остаточний порядок денний затверджується на засіданні Конференції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7.1.6. Конференція вважається правомочною, якщо на засіданні присутні обрані делегати від абсолютної більшості територіальних федерацій легкої атлетики. </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Конференцію веде Президент ФЛАУ, а у випадку його відсутності – Перший Віце-президент, а у випадку відсутності Першого Віце-президента – один з Віце-президентів. У випадку відсутності Президента ФЛАУ, всіх Віце-президентів, засідання Конференції веде найстаріший за віком делегат Конференції – член ФЛАУ.</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Протокол Конференції підписує Головуючий Конференції та Генеральний секретар (секретар).</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7.1.7. Конференція:</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7.1.7.1. визначає основні напрямки діяльності ФЛАУ та затверджує програмні документи з питань розвитку легкої атлетики на території України;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7.1.7.2. затверджує Статут та внесення змін та доповнень до нього або нової редакції Статуту з подальшою державною реєстрацією, в установленому законом порядку;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7.1.7.3. обирає Президента ФЛАУ, Віце-президентів ФЛАУ, членів Ради ФЛАУ, членів комітетів ФЛАУ з числа кандидатур поданих територіальними федераціями легкої атлетики;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7.1.7.4. припиняє повноваження Президента ФЛАУ, Віце-президентів ФЛАУ, членів Ради ФЛАУ, членів комітетів ФЛАУ у зв’язку з невиконанням або порушенням ними статутних та/або регламентних вимог ІААФ, ЄА та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7.1.7.5. створює комітети ФЛАУ, встановлює їх кількісний склад та обирає членів комітетів;</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7.1.7.5. створює Ревізійний комітет, обирає членів комітету;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7.1.7.6. заслуховує та затверджує звіти Президента ФЛАУ, Ради ФЛАУ, комітетів ФЛАУ та Ревізійної комісії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7.1.7.7. приймає до складу учасників ФЛАУ, виключає зі складу учасників ФЛАУ територіальні федерації легкої атлетики;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7.1.7.8. встановлює розмір та порядок сплати внесків учасників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7.1.7.9. визначає принципи та джерела формування майна ФЛАУ; реалізує право власності на кошти та майно ФЛАУ; покладає функції господарського управління майном на Президента ФЛАУ, Генерального секретаря ФЛАУ та Раду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7.1.7.10. ухвалює рішення щодо реорганізації та ліквідації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7.1.7.11. присвоює звання «Почесний член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7.1.7.12. достроково припиняє повноваження обраних членів Ради у випадку недотримання та невиконання рішень керівних органів ФЛАУ, цього Статуту, Конституції ІААФ, положень та регламентів ІААФ, ЄА, ФЛАУ та законодавства України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7.1.7.13. розглядає на засіданні будь-яке питання щодо діяльності ФЛАУ та ухвалює по ньому рішення, яке буде обов’язковим для керівних органів ФЛАУ, учасників та членів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7.1.8. Ухвалення рішень по питанням порядку денного на засіданні Конференції ФЛАУ здійснюються шляхом відкритого голосування абсолютною більшістю голосів делегатів Конференції ФЛАУ, які уповноважені голосувати.</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Ухвалення рішень по питанням, які відносяться до виключної компетенції Конференції відповідно до підпунктів 6.1.7.2. та 6.1.7.10. цього Статуту, здійснюються спеціальною більшістю голосів делегатів Конференції ФЛАУ, які уповноважені голосувати.</w:t>
      </w:r>
    </w:p>
    <w:p w:rsidR="00CF46C5" w:rsidRPr="00CF46C5" w:rsidRDefault="00CF46C5" w:rsidP="00F02984">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 xml:space="preserve">Ухвалення рішень по питанням, які не включені до порядку денного Конференції ФЛАУ не допускається.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 xml:space="preserve">7.2. Рада – </w:t>
      </w:r>
      <w:r w:rsidRPr="00CF46C5">
        <w:rPr>
          <w:rFonts w:eastAsia="Times New Roman"/>
          <w:color w:val="000000"/>
          <w:sz w:val="24"/>
          <w:szCs w:val="24"/>
          <w:lang w:val="uk-UA" w:eastAsia="ru-RU"/>
        </w:rPr>
        <w:t>постійно діючий керівний орган в період між Конференціями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7.2.1. Рада збирається на свої засідання щонайменше один раз на півроку.</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Чергове засідання Ради призначається самою Радою.</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Позачергові засідання Ради скликаються за ініціативою Президента ФЛАУ або за письмовою вимогою понад однієї третини всіх членів Ради, поданої до Секретаріату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7.2.2.</w:t>
      </w:r>
      <w:r w:rsidRPr="00CF46C5">
        <w:rPr>
          <w:rFonts w:ascii="Calibri" w:eastAsia="Times New Roman" w:hAnsi="Calibri"/>
          <w:color w:val="000000"/>
          <w:sz w:val="24"/>
          <w:szCs w:val="24"/>
          <w:lang w:val="uk-UA" w:eastAsia="ru-RU"/>
        </w:rPr>
        <w:t xml:space="preserve"> </w:t>
      </w:r>
      <w:r w:rsidRPr="00CF46C5">
        <w:rPr>
          <w:rFonts w:eastAsia="Times New Roman"/>
          <w:color w:val="000000"/>
          <w:sz w:val="24"/>
          <w:szCs w:val="24"/>
          <w:lang w:val="uk-UA" w:eastAsia="ru-RU"/>
        </w:rPr>
        <w:t>До складу Ради входить 14 членів Ради, обраних Конференцією, а також члени Ради ex officio: Президент ФЛАУ, Віце-президенти ФЛАУ, яких було обрано відповідно до Статуту ФЛАУ (з правом голосу), голова комітету атлетів та члени Рад ІААФ та ЄА, яких було обрано до складу відповідної Ради (з правом дорадчого  голосу).</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Склад Ради формується з представників територіальних федерацій легкої атлетики.</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При формуванні Ради враховується принцип територіального обмеження – кількість представників територіальних федерацій легкої атлетики у складі Ради обмежується однією особою. На Президента та Віце-президентів ФЛАУ, яких обрано на Конференції ФЛАУ, поширюється принцип територіального обмеження - Президент та Віце-президенти ФЛАУ, яких обрано на Конференції ФЛАУ,  представляють кожен свою територіальну федерацію, інших представників відповідна територіальна федерація у складі Ради мати не може.</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Перебування члена Ради ФЛАУ на посаді обмежується двома термінами підряд.</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Перебуванні на посадах Президента ФЛАУ, Віце-президентів ФЛАУ не може бути підставою для обмеження обрання особи членом Ради ФЛАУ у зв'язку з тим, що Президент ФЛАУ та Віце-президенти ФЛАУ є членами Ради ex-officio.  </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Генеральний секретар має право бути присутнім на засіданні Ради, виступати та брати участь у обговоренні питань (з правом дорадчого голосу).</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Державний тренер має право бути присутнім на засіданні Ради, виступати та брати участь у обговоренні питань (з правом дорадчого голосу).</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 xml:space="preserve">Обрані Конференцією ФЛАУ члени Ради ФЛАУ виконують свої повноваження протягом 4 років. Якщо в перші два роки терміну повноважень з’являється вакантне місце на посту обраного члена Ради ФЛАУ, то представник на це місце достроково обирається на черговій Конференції ФЛАУ на решту терміну повноважень до моменту переобрання складу Ради ФЛАУ на Звітно-виборчій Конференції ФЛАУ. </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 xml:space="preserve">Член Ради ФЛАУ може бути достроково позбавлений своїх повноважень за недотримання та невиконання ним рішень керівних органів ФЛАУ, цього Статуту, Конституції ІААФ, положень та регламентів ІААФ, ЄА та ФЛАУ. Питання дострокового припинення повноважень члена Ради ФЛАУ відноситься до виключної компетенції Конференції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7.2.3. Рада вважається правомочною, якщо на засіданні присутня абсолютна більшість членів Ради.</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Засідання Ради веде Президент ФЛАУ, а у випадку його відсутності – Перший Віце-президент, а у випадку відсутності Першого Віце-президента – один з Віце-президентів. У випадку відсутності Президента ФЛАУ, всіх Віце-президентів ФЛАУ, засідання Ради веде найстаріший за віком член Ради ФЛАУ.</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Протокол засідання Ради підписує Головуючий Ради та Генеральний секретар (секретар).</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7.2.4. Рада:</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7.2.4.1. організовує виконання визначених Конференцією напрямків роботи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7.2.4.2. контролює та регулює оперативну діяльність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7.2.4.3. погоджує кандидатуру Генерального секретаря;</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7.2.4.4. затверджує фінансовий звіт за минулий рік та бюджет на наступний рік;</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7.2.4.5. створює постійно діючі та тимчасові комісії ФЛАУ, затверджує Положення про їх діяльність,  визначає та призначає кількісний та персональний склад;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7.2.4.6. встановлює кількісний склад Ревізійного комітету;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7.2.4.7. затверджує функціональні обов’язки Першого віце-президента, Віце-президентів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7.2.4.8. ухвалює рішення щодо проведення чергової та позачергової Конференції ФЛАУ, визначення місця та дати проведення засідання;</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7.2.4.9. виконує рішення Конференції та звітує про виконану роботу на Конференції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7.2.4.10. затверджує Календарний план спортивно-масових заходів;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7.2.4.11. контролює виконання належних нормативів при організації всіх заходів та змагань, які проводяться під егідою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7.2.4.12. ухвалює рішення про дисциплінарні заходи за порушення учасниками та членами ФЛАУ Конституції ІААФ, цього Статуту, відповідних правил та регламентів ІААФ, ЄА та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7.2.4.13. розглядає питання та ухвалює рішення щодо позбавлення територіальних федерацій легкої атлетики грантів або субсидій; виносить їм попередження чи зауваження або накладає на територіальні федерації легкої атлетики або їх представництва будь-які санкції та штрафи, які є доречними;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7.2.4.14. розглядає питання та ухвалює рішення щодо призупинення на певний період та щодо відновлення участі територіальної федерації легкої атлетики у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7.2.4.15. розглядає питання та ухвалює рішення щодо відсторонення легкоатлетів, тренерів, суддів, спеціалістів та інших членів ФЛАУ у змаганнях та заходах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7.2.4.16. розглядає скарги, що виникають між членами ФЛАУ та ухвалює відповідні рішення;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7.2.4.17 висуває кандидатів від ФЛАУ до участі у інших організаціях спортивного спрямування;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7.2.4.18. ухвалює рішення щодо створення госпрозрахункових установ, підприємств та організацій;</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7.2.4.19. розглядає інші питання, що не суперечать меті та цілям ФЛАУ та ухвалює відповідні рішення;</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7.2.5. Ухвалення рішень по питанням порядку денного на засіданні Ради відбуваються шляхом відкритого голосування простою більшістю голосів. </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 xml:space="preserve">У разі необхідності рішення Ради ухвалюються шляхом опитування членів Ради з застосування засобів зв’язку (телефон, інтернет, факсимільний зв'язок та інші). </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 xml:space="preserve">7.3. Президент </w:t>
      </w:r>
      <w:r w:rsidRPr="00CF46C5">
        <w:rPr>
          <w:rFonts w:eastAsia="Times New Roman"/>
          <w:color w:val="000000"/>
          <w:sz w:val="24"/>
          <w:szCs w:val="24"/>
          <w:lang w:val="uk-UA" w:eastAsia="ru-RU"/>
        </w:rPr>
        <w:t>– вища посадова особа ФЛАУ, яка виступає гарантом дотримання цього Статуту, статутних та регламентних документів ІААФ, ЄА та законодавства України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7.3.1. Президент ФЛАУ обирається відповідно до процедури зазначеної в розділі 8 пункті 8.6. цього Статуту зі складу обраних делегатів звітно-виборчої Конференції те</w:t>
      </w:r>
      <w:r w:rsidR="008E7EEA">
        <w:rPr>
          <w:rFonts w:eastAsia="Times New Roman"/>
          <w:color w:val="000000"/>
          <w:sz w:val="24"/>
          <w:szCs w:val="24"/>
          <w:lang w:val="uk-UA" w:eastAsia="ru-RU"/>
        </w:rPr>
        <w:t>рміном на 4 роки. Володіє вищими</w:t>
      </w:r>
      <w:r w:rsidRPr="00CF46C5">
        <w:rPr>
          <w:rFonts w:eastAsia="Times New Roman"/>
          <w:color w:val="000000"/>
          <w:sz w:val="24"/>
          <w:szCs w:val="24"/>
          <w:lang w:val="uk-UA" w:eastAsia="ru-RU"/>
        </w:rPr>
        <w:t xml:space="preserve"> виконавчо</w:t>
      </w:r>
      <w:r w:rsidR="008E7EEA">
        <w:rPr>
          <w:rFonts w:eastAsia="Times New Roman"/>
          <w:color w:val="000000"/>
          <w:sz w:val="24"/>
          <w:szCs w:val="24"/>
          <w:lang w:val="uk-UA" w:eastAsia="ru-RU"/>
        </w:rPr>
        <w:t xml:space="preserve"> -</w:t>
      </w:r>
      <w:r w:rsidRPr="00CF46C5">
        <w:rPr>
          <w:rFonts w:eastAsia="Times New Roman"/>
          <w:color w:val="000000"/>
          <w:sz w:val="24"/>
          <w:szCs w:val="24"/>
          <w:lang w:val="uk-UA" w:eastAsia="ru-RU"/>
        </w:rPr>
        <w:t xml:space="preserve">розпорядчими повноваженнями. </w:t>
      </w:r>
    </w:p>
    <w:p w:rsidR="00CF46C5" w:rsidRPr="00CF46C5" w:rsidRDefault="00CF46C5" w:rsidP="00CF46C5">
      <w:pPr>
        <w:spacing w:after="0" w:line="240" w:lineRule="auto"/>
        <w:ind w:firstLine="567"/>
        <w:jc w:val="both"/>
        <w:rPr>
          <w:rFonts w:eastAsia="Times New Roman"/>
          <w:sz w:val="24"/>
          <w:szCs w:val="24"/>
          <w:lang w:val="uk-UA" w:eastAsia="ru-RU"/>
        </w:rPr>
      </w:pPr>
      <w:r w:rsidRPr="00CF46C5">
        <w:rPr>
          <w:rFonts w:eastAsia="Times New Roman"/>
          <w:color w:val="000000"/>
          <w:sz w:val="24"/>
          <w:szCs w:val="24"/>
          <w:lang w:val="uk-UA" w:eastAsia="ru-RU"/>
        </w:rPr>
        <w:t xml:space="preserve">Перебування Президента на посаді обмежується 2 термінами підряд. </w:t>
      </w:r>
    </w:p>
    <w:p w:rsidR="00CF46C5" w:rsidRPr="00CF46C5" w:rsidRDefault="00CF46C5" w:rsidP="00CF46C5">
      <w:pPr>
        <w:spacing w:after="0" w:line="240" w:lineRule="auto"/>
        <w:ind w:firstLine="567"/>
        <w:jc w:val="both"/>
        <w:rPr>
          <w:rFonts w:eastAsia="Times New Roman"/>
          <w:sz w:val="24"/>
          <w:szCs w:val="24"/>
          <w:lang w:val="uk-UA" w:eastAsia="ru-RU"/>
        </w:rPr>
      </w:pPr>
      <w:r w:rsidRPr="00CF46C5">
        <w:rPr>
          <w:rFonts w:eastAsia="Times New Roman"/>
          <w:color w:val="000000"/>
          <w:sz w:val="24"/>
          <w:szCs w:val="24"/>
          <w:lang w:val="uk-UA" w:eastAsia="ru-RU"/>
        </w:rPr>
        <w:t>Перебування особи у складі Ради ФЛАУ чи на посаді Віце-президента ФЛАУ не може бути підставою для обмеження обрання на посаду Президента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7.3.2. Президент:</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7.3.2.1. представляє інтереси ФЛАУ без доручення у відносинах з усіма державними органами України, правоохоронними органами, підприємствами, установами, організаціями та громадянами, а також у зовнішньо-економічних відносинах, для чого має право укладати договори, підписувати та подавати заяви, довідки, платіжні, фінансові-розпорядчі та інші документи, виконувати інші дії, пов’язані з діяльністю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7.3.2.2. організовує діяльність ФЛАУ відповідно до цього Статуту, статутних і регламентних документів ІААФ, ЄА та законодавства  України; контролює здійснення програм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7.3.2.3. контролює роботу Секретаріату ФЛАУ,  в необхідних випадках, вживає заходи для успішного управлінням Секретаріатом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7.3.2.4. веде переговори чи здійснює контроль за всіма переговорами по укладанню основних договорів від імені ФЛАУ; підписує офіційну документацію, видає доручення від імені ФЛАУ на виконання будь-яких дій; відкриває рахунки в установах банків;</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7.3.2.5. керує роботою Конференції, Ради, Виконкому, головує на їх засіданнях; у разі необхідності скликає позачергову Конференцію та позачергове засідання Ради;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7.3.2.6. призначає та звільняє Генерального секретаря за погодженням Ради;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7.3.2.7. визначає функціональні обов’язки Першого віце-президента, Віце-президентів;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7.3.2.8. надає звіти про свою діяльність на Конференції та на засіданні Ради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7.3.2.9. створює на власний розсуд будь-яку оперативну чи робочу групу для розгляду будь-яких ситуацій, які потребують нагального вирішення;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7.3.2.10. діє від імені ФЛАУ без доручення, представляє та захищає її інтереси у відносинах з усіма установами, організаціями і громадянами, в тому числі й закордонними.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7.3.3. У разі відсутності Президента ФЛАУ, в тому числі у зв'язку з неможливістю його подальшого перебування на посаді, його обов'язки виконує Перший віце-президент, а у випадку відсутності Першого Віце-президента – один з Віце-президентів, до моменту його переобрання на Звітно-виборчій Конференції. </w:t>
      </w:r>
    </w:p>
    <w:p w:rsidR="00CF46C5" w:rsidRPr="00CF46C5" w:rsidRDefault="00CF46C5" w:rsidP="00CF46C5">
      <w:pPr>
        <w:spacing w:after="0" w:line="240" w:lineRule="auto"/>
        <w:rPr>
          <w:rFonts w:eastAsia="Times New Roman"/>
          <w:sz w:val="24"/>
          <w:szCs w:val="24"/>
          <w:lang w:val="uk-UA" w:eastAsia="ru-RU"/>
        </w:rPr>
      </w:pPr>
    </w:p>
    <w:p w:rsidR="00FB337F" w:rsidRDefault="00FB337F" w:rsidP="00CF46C5">
      <w:pPr>
        <w:spacing w:after="0" w:line="240" w:lineRule="auto"/>
        <w:jc w:val="both"/>
        <w:rPr>
          <w:rFonts w:eastAsia="Times New Roman"/>
          <w:b/>
          <w:bCs/>
          <w:color w:val="000000"/>
          <w:sz w:val="24"/>
          <w:szCs w:val="24"/>
          <w:lang w:val="uk-UA" w:eastAsia="ru-RU"/>
        </w:rPr>
      </w:pPr>
    </w:p>
    <w:p w:rsidR="00DA034A" w:rsidRDefault="00DA034A" w:rsidP="00CF46C5">
      <w:pPr>
        <w:spacing w:after="0" w:line="240" w:lineRule="auto"/>
        <w:jc w:val="both"/>
        <w:rPr>
          <w:rFonts w:eastAsia="Times New Roman"/>
          <w:b/>
          <w:bCs/>
          <w:color w:val="000000"/>
          <w:sz w:val="24"/>
          <w:szCs w:val="24"/>
          <w:lang w:val="uk-UA" w:eastAsia="ru-RU"/>
        </w:rPr>
      </w:pPr>
    </w:p>
    <w:p w:rsidR="00DA034A" w:rsidRDefault="00DA034A" w:rsidP="00CF46C5">
      <w:pPr>
        <w:spacing w:after="0" w:line="240" w:lineRule="auto"/>
        <w:jc w:val="both"/>
        <w:rPr>
          <w:rFonts w:eastAsia="Times New Roman"/>
          <w:b/>
          <w:bCs/>
          <w:color w:val="000000"/>
          <w:sz w:val="24"/>
          <w:szCs w:val="24"/>
          <w:lang w:val="uk-UA" w:eastAsia="ru-RU"/>
        </w:rPr>
      </w:pP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7.4. Віце-президенти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7.4.1. Для виконання функцій керування основними напрямками діяльності ФЛАУ вводяться посади Віце-президентів ФЛАУ.</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 xml:space="preserve">Віце-президенти обираються відповідно до процедури зазначеної в розділі 8 пункті 8.7. цього Статуту зі складу заявлених кандидатів терміном на 4 роки. </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Якщо в перші два роки терміну повноважень з’являється вакантне місце на посту Віце-президента, то кандидат на це місце достроково обирається на черговій Конференції на решту терміну повноважень до моменту переобрання Віце-президентів на Звітно-виборчій Конференції.</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Перший віце-президент обирається з числа Віце-президентів на засіданні Ради ФЛАУ.  </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Перебування Віце-президентів на посаді обмежується 2 термінами підряд.</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7.4.2. Перший віце-президент та Віце-президенти ФЛАУ виконуються обов’язки, визначені Президентом ФЛАУ та затверджені Радою ФЛАУ, у випадку відсутності Президента ФЛАУ виконують його обов’язки відповідно до встановленого Президентом розподілу.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7.4.3. Перший віце-президент та Віце-президенти ФЛАУ за дорученням Президента ФЛАУ представляють інтереси ФЛАУ у відносинах з усіма державними органами України, правоохоронними органами, підприємствами, установами, організаціями та громадянами, а також у зовнішньоекономічних відносинах, для чого мають право укладати договори, підписувати та подавати заяви, довідки, платіжні, фінансово-розпорядчі та інші документи, виконувати інші дії, пов’язані з діяльністю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7.4.4. Віце-президенти очолюють комісії ФЛАУ з провідних напрямків діяльності, у тому числі комісію розвитку, комісію змагань та інші</w:t>
      </w:r>
    </w:p>
    <w:p w:rsidR="00CF46C5" w:rsidRPr="00CF46C5" w:rsidRDefault="00CF46C5" w:rsidP="00FB337F">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7.4.5. Рішення про покладання виконання обов'язків Президента на Першого віце-президента або Віце-президентів ФЛАУ оформлюється дорученням Президента.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7.5. Виконавчий комітет</w:t>
      </w:r>
      <w:r w:rsidRPr="00CF46C5">
        <w:rPr>
          <w:rFonts w:eastAsia="Times New Roman"/>
          <w:color w:val="000000"/>
          <w:sz w:val="24"/>
          <w:szCs w:val="24"/>
          <w:lang w:val="uk-UA" w:eastAsia="ru-RU"/>
        </w:rPr>
        <w:t xml:space="preserve"> – орган постійного керівництва діяльністю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7.5.1. До складу Виконавчого комітету ФЛАУ входять 7 осіб: Президент ФЛАУ, Віце-президенти ФЛАУ, Генеральний секретар, Державний тренер з легкої атлетики та голова комітету атлетів.</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7.5.2. Виконавчий комітет ФЛАУ підзвітний Раді.</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7.5.3. Засідання Виконавчого комітету проводиться за ініціативою Президента ФЛАУ у разі необхідності, але не рідше одного разу на місяць.</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Засідання Виконавчого комітету веде Президент ФЛАУ, а у випадку його відсутності – Перший Віце-президент ФЛАУ, а у випадку відсутності Першого Віце-президента ФЛАУ – один з Віце-президентів ФЛАУ.</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Протокол засідання Виконавчого комітету підписує Президент ФЛАУ та Генеральний секретар.  </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У разі необхідності рішення Виконавчого комітету ФЛАУ ухвалюються шляхом опитування членів Виконавчого комітету з застосування засобів зв’язку (телефон, інтернет, факсимільний зв'язок та інші).</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7.5.4. Виконавчий комітет: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7.5.4.1. виконує рішення Конференції та Ради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7.5.4.2. розробляє бюджет на наступний рік та готує звіт перед Радою за поточну діяльність;</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 7.5.4.3. встановлює штатну чисельність Секретаріату ФЛАУ та затверджує штатний розпис;</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7.5.4.4. здійснює контроль за організацією та проведенням заходів за Календарним планом ФЛАУ та міжнародних заходів, що проводяться на території України;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7.5.4.5. ухвалює рішення щодо недотримання членами ФЛАУ  антидопінгових правил та розглядає інші виконавчі провадження;</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7.5.4.6. затверджує склад офіційних делегацій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7.5.4.7. ухвалює рішення щодо проведення нарад, конференцій, семінарів, симпозіумів та інших заходів;</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7.5.4.8. затверджує зразки печаток, штампів та символіки ФЛАУ;</w:t>
      </w:r>
    </w:p>
    <w:p w:rsidR="00CF46C5" w:rsidRPr="00CF46C5" w:rsidRDefault="00CF46C5" w:rsidP="00FB337F">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7.5.4.9. здійснює всі необхідні функції, які прямо не передбачені цим Статутом, але сприяють реалізації мети діяльності Виконавчого комітету, за винятком питань, які відносять до виключної компетенції Конференції чи Ради.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 xml:space="preserve">7.6. Генеральний Секретар та Секретаріат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7.6.1. Для здійснення поточної організаційно-виконавчої та фінансово-господарської діяльності ФЛАУ формує адміністративний апарат (надалі по тексту – Секретаріат ФЛАУ), яким керує Генеральний секретар ФЛАУ.</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Генеральний секретар призначається та звільняється Президентом ФЛАУ за погодженням з Радою.</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7.6.2. </w:t>
      </w:r>
      <w:r w:rsidRPr="00DA034A">
        <w:rPr>
          <w:rFonts w:eastAsia="Times New Roman"/>
          <w:b/>
          <w:color w:val="000000"/>
          <w:sz w:val="24"/>
          <w:szCs w:val="24"/>
          <w:lang w:val="uk-UA" w:eastAsia="ru-RU"/>
        </w:rPr>
        <w:t>Генеральний секретар:</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7.6.2.1. здійснює поточне керівництво організаційно-виконавчою та фінансово-господарською діяльністю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7.6.2.2. має право за дорученнями Президента та Віце-президентів ФЛАУ представляти інтереси ФЛАУ у відносинах з усіма державними органами України, правоохоронними органами, підприємствами, установами, організаціями та громадянами, а також у зовнішньо-економічних відносинах, для чого має право укладати договори, підписувати та подавати заяви, довідки, платіжні, фінансові-розпорядчі та інші документи, виконувати інші дії, пов’язані з діяльністю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7.6.2.3. керує технічною підготовкою виконання рішень Конференції, Ради та Виконавчого комітету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7.6.2.4. організовує та керує роботою Секретаріату ФЛАУ; відає кадровою справою Секретаріату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7.6.2.5. координує діяльність керівних органів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7.5.2.6. керує підготовкою питань та оформленням матеріалів для засідань Конференцій, Ради та Виконавчого комітету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7.6.2.7. організує ведення та оформлення протоколів засідань Конференції, Ради та Виконавчого комітету ФЛАУ, їх підписання;</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7.6.2.8. бере участь у засіданнях Ради (з правом дорадчого голосу) та Виконавчого комітету ФЛАУ за посадою;</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7.6.2.9. підписує офіційну документацію за дорученням Президента;</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7.6.2.10. організовує інформаційне забезпечення діяльності ФЛАУ; оприлюднює офіційну інформацію на  веб-сайті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7.6.2.11. організовує зв’язок та співпрацю ФЛАУ з іншими українськими та міжнародними легкоатлетичними організаціями; </w:t>
      </w:r>
    </w:p>
    <w:p w:rsidR="00CF46C5" w:rsidRPr="00CF46C5" w:rsidRDefault="00CF46C5" w:rsidP="00FB337F">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7.6.2.12. організовує офіційні всеукраїнські та міжнародні заходи та змагання, вирішує інші питання, які віднесені до його компетенції.</w:t>
      </w:r>
    </w:p>
    <w:p w:rsidR="00CF46C5" w:rsidRPr="00CF46C5" w:rsidRDefault="00DA034A" w:rsidP="00CF46C5">
      <w:pPr>
        <w:spacing w:after="0" w:line="240" w:lineRule="auto"/>
        <w:jc w:val="both"/>
        <w:rPr>
          <w:rFonts w:eastAsia="Times New Roman"/>
          <w:sz w:val="24"/>
          <w:szCs w:val="24"/>
          <w:lang w:val="uk-UA" w:eastAsia="ru-RU"/>
        </w:rPr>
      </w:pPr>
      <w:r>
        <w:rPr>
          <w:rFonts w:eastAsia="Times New Roman"/>
          <w:b/>
          <w:bCs/>
          <w:color w:val="000000"/>
          <w:sz w:val="24"/>
          <w:szCs w:val="24"/>
          <w:lang w:val="uk-UA" w:eastAsia="ru-RU"/>
        </w:rPr>
        <w:t>7.7.</w:t>
      </w:r>
      <w:r w:rsidR="00CE1774">
        <w:rPr>
          <w:rFonts w:eastAsia="Times New Roman"/>
          <w:b/>
          <w:bCs/>
          <w:color w:val="000000"/>
          <w:sz w:val="24"/>
          <w:szCs w:val="24"/>
          <w:lang w:val="uk-UA" w:eastAsia="ru-RU"/>
        </w:rPr>
        <w:t xml:space="preserve"> </w:t>
      </w:r>
      <w:r w:rsidR="00CF46C5" w:rsidRPr="00CF46C5">
        <w:rPr>
          <w:rFonts w:eastAsia="Times New Roman"/>
          <w:b/>
          <w:bCs/>
          <w:color w:val="000000"/>
          <w:sz w:val="24"/>
          <w:szCs w:val="24"/>
          <w:lang w:val="uk-UA" w:eastAsia="ru-RU"/>
        </w:rPr>
        <w:t xml:space="preserve">Комітети та комісії </w:t>
      </w:r>
      <w:r w:rsidR="00CF46C5" w:rsidRPr="00CF46C5">
        <w:rPr>
          <w:rFonts w:eastAsia="Times New Roman"/>
          <w:color w:val="000000"/>
          <w:sz w:val="24"/>
          <w:szCs w:val="24"/>
          <w:lang w:val="uk-UA" w:eastAsia="ru-RU"/>
        </w:rPr>
        <w:t>– робочі органи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7.7.1. Комітет ФЛАУ - колегіальний орган, створений Конференцією ФЛАУ для здійснення виконавчих функцій, який діє в порядку, встановленому відповідним положенням.</w:t>
      </w:r>
    </w:p>
    <w:p w:rsidR="00CF46C5" w:rsidRPr="00CF46C5" w:rsidRDefault="00CF46C5" w:rsidP="00CF46C5">
      <w:pPr>
        <w:spacing w:after="0" w:line="240" w:lineRule="auto"/>
        <w:ind w:firstLine="567"/>
        <w:jc w:val="both"/>
        <w:rPr>
          <w:rFonts w:eastAsia="Times New Roman"/>
          <w:sz w:val="24"/>
          <w:szCs w:val="24"/>
          <w:lang w:val="uk-UA" w:eastAsia="ru-RU"/>
        </w:rPr>
      </w:pPr>
      <w:r w:rsidRPr="00CF46C5">
        <w:rPr>
          <w:rFonts w:eastAsia="Times New Roman"/>
          <w:color w:val="000000"/>
          <w:sz w:val="24"/>
          <w:szCs w:val="24"/>
          <w:lang w:val="uk-UA" w:eastAsia="ru-RU"/>
        </w:rPr>
        <w:t xml:space="preserve">Обов’язковим до створення є жіночий комітет та комітет атлетів.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7.7.1.1. Члени комітету, кількісний та персональний склад встановлюється та обирається Конференцією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7.7.1.2. Жіночий комітет </w:t>
      </w:r>
    </w:p>
    <w:p w:rsidR="00CF46C5" w:rsidRPr="00CF46C5" w:rsidRDefault="00CF46C5" w:rsidP="00CF46C5">
      <w:pPr>
        <w:spacing w:after="0" w:line="240" w:lineRule="auto"/>
        <w:ind w:firstLine="567"/>
        <w:jc w:val="both"/>
        <w:rPr>
          <w:rFonts w:eastAsia="Times New Roman"/>
          <w:sz w:val="24"/>
          <w:szCs w:val="24"/>
          <w:lang w:val="uk-UA" w:eastAsia="ru-RU"/>
        </w:rPr>
      </w:pPr>
      <w:r w:rsidRPr="00CF46C5">
        <w:rPr>
          <w:rFonts w:eastAsia="Times New Roman"/>
          <w:color w:val="000000"/>
          <w:sz w:val="24"/>
          <w:szCs w:val="24"/>
          <w:lang w:val="uk-UA" w:eastAsia="ru-RU"/>
        </w:rPr>
        <w:t xml:space="preserve">Рішення про створення жіночого комітету приймається Конференцією ФЛАУ. Кількісний та персональний склад жіночого комітету встановлюється та обирається Конференцією. Очолює комітет Голова комітету, який обирається членами комітету із свого складу шляхом таємного голосування простою більшістю голосів.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sz w:val="24"/>
          <w:szCs w:val="24"/>
          <w:lang w:val="uk-UA" w:eastAsia="ru-RU"/>
        </w:rPr>
        <w:t>7.7.1.3. Комітет атлетів</w:t>
      </w:r>
    </w:p>
    <w:p w:rsidR="00CF46C5" w:rsidRPr="00CF46C5" w:rsidRDefault="00CF46C5" w:rsidP="00CF46C5">
      <w:pPr>
        <w:spacing w:after="0" w:line="240" w:lineRule="auto"/>
        <w:ind w:firstLine="567"/>
        <w:jc w:val="both"/>
        <w:rPr>
          <w:rFonts w:eastAsia="Times New Roman"/>
          <w:sz w:val="24"/>
          <w:szCs w:val="24"/>
          <w:lang w:val="uk-UA" w:eastAsia="ru-RU"/>
        </w:rPr>
      </w:pPr>
      <w:r w:rsidRPr="00CF46C5">
        <w:rPr>
          <w:rFonts w:eastAsia="Times New Roman"/>
          <w:sz w:val="24"/>
          <w:szCs w:val="24"/>
          <w:lang w:val="uk-UA" w:eastAsia="ru-RU"/>
        </w:rPr>
        <w:t xml:space="preserve">Рішення про створення комітету атлетів приймається Конференцією ФЛАУ. Кількісний склад комітету атлетів встановлюється Конференцією ФЛАУ. Персональний склад комітету атлетів обирається в порядку, встановленому Положенням про комітет атлетів.  Очолює комітет Голова комітету, який обирається членами комітету із свого складу шляхом таємного голосування простою більшістю голосів. </w:t>
      </w:r>
    </w:p>
    <w:p w:rsidR="00CF46C5" w:rsidRPr="00CF46C5" w:rsidRDefault="00CF46C5" w:rsidP="00CF46C5">
      <w:pPr>
        <w:spacing w:after="0" w:line="240" w:lineRule="auto"/>
        <w:ind w:firstLine="567"/>
        <w:jc w:val="both"/>
        <w:rPr>
          <w:rFonts w:eastAsia="Times New Roman"/>
          <w:sz w:val="24"/>
          <w:szCs w:val="24"/>
          <w:lang w:val="uk-UA" w:eastAsia="ru-RU"/>
        </w:rPr>
      </w:pPr>
      <w:r w:rsidRPr="00FB337F">
        <w:rPr>
          <w:rFonts w:eastAsia="Times New Roman"/>
          <w:b/>
          <w:color w:val="000000"/>
          <w:sz w:val="24"/>
          <w:szCs w:val="24"/>
          <w:lang w:val="uk-UA" w:eastAsia="ru-RU"/>
        </w:rPr>
        <w:t>7.7.2. Комісія ФЛАУ</w:t>
      </w:r>
      <w:r w:rsidRPr="00CF46C5">
        <w:rPr>
          <w:rFonts w:eastAsia="Times New Roman"/>
          <w:color w:val="000000"/>
          <w:sz w:val="24"/>
          <w:szCs w:val="24"/>
          <w:lang w:val="uk-UA" w:eastAsia="ru-RU"/>
        </w:rPr>
        <w:t xml:space="preserve"> - колегіальний орган, створений Радою ФЛАУ для здійснення виконавчих функцій, який діє в порядку, встановленому відповідним положенням.</w:t>
      </w:r>
    </w:p>
    <w:p w:rsidR="00CF46C5" w:rsidRPr="00CF46C5" w:rsidRDefault="00CF46C5" w:rsidP="00CF46C5">
      <w:pPr>
        <w:spacing w:after="0" w:line="240" w:lineRule="auto"/>
        <w:ind w:firstLine="709"/>
        <w:jc w:val="both"/>
        <w:rPr>
          <w:rFonts w:eastAsia="Times New Roman"/>
          <w:sz w:val="24"/>
          <w:szCs w:val="24"/>
          <w:lang w:val="uk-UA" w:eastAsia="ru-RU"/>
        </w:rPr>
      </w:pPr>
      <w:r w:rsidRPr="00CF46C5">
        <w:rPr>
          <w:rFonts w:eastAsia="Times New Roman"/>
          <w:color w:val="000000"/>
          <w:sz w:val="24"/>
          <w:szCs w:val="24"/>
          <w:lang w:val="uk-UA" w:eastAsia="ru-RU"/>
        </w:rPr>
        <w:t>Обов’язковими до створення є комісія розвитку, комісія змагань.</w:t>
      </w:r>
    </w:p>
    <w:p w:rsidR="00CF46C5" w:rsidRPr="00CF46C5" w:rsidRDefault="00CF46C5" w:rsidP="00FB337F">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7.7.2.1. Члени комісії, їх кількісний та персональний склад встановлюється та призначається Радою.</w:t>
      </w:r>
    </w:p>
    <w:p w:rsidR="00CF46C5" w:rsidRPr="00FB337F" w:rsidRDefault="00CF46C5" w:rsidP="00FB337F">
      <w:pPr>
        <w:spacing w:after="0" w:line="240" w:lineRule="auto"/>
        <w:ind w:firstLine="567"/>
        <w:jc w:val="both"/>
        <w:rPr>
          <w:rFonts w:eastAsia="Times New Roman"/>
          <w:b/>
          <w:sz w:val="24"/>
          <w:szCs w:val="24"/>
          <w:lang w:val="uk-UA" w:eastAsia="ru-RU"/>
        </w:rPr>
      </w:pPr>
      <w:r w:rsidRPr="00FB337F">
        <w:rPr>
          <w:rFonts w:eastAsia="Times New Roman"/>
          <w:b/>
          <w:color w:val="000000"/>
          <w:sz w:val="24"/>
          <w:szCs w:val="24"/>
          <w:lang w:val="uk-UA" w:eastAsia="ru-RU"/>
        </w:rPr>
        <w:t>7.7.2.2. Комісія розвитку.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Комісія розвитку створюється Радою. Кількісний та персональний склад комісії розвитку встановлюється та призначається Радою. Очолює комісію Віце-президент, якого призначає Радою.</w:t>
      </w:r>
    </w:p>
    <w:p w:rsidR="00CF46C5" w:rsidRPr="00FB337F" w:rsidRDefault="00CF46C5" w:rsidP="00FB337F">
      <w:pPr>
        <w:spacing w:after="0" w:line="240" w:lineRule="auto"/>
        <w:ind w:firstLine="426"/>
        <w:jc w:val="both"/>
        <w:rPr>
          <w:rFonts w:eastAsia="Times New Roman"/>
          <w:b/>
          <w:sz w:val="24"/>
          <w:szCs w:val="24"/>
          <w:lang w:val="uk-UA" w:eastAsia="ru-RU"/>
        </w:rPr>
      </w:pPr>
      <w:r w:rsidRPr="00FB337F">
        <w:rPr>
          <w:rFonts w:eastAsia="Times New Roman"/>
          <w:b/>
          <w:color w:val="000000"/>
          <w:sz w:val="24"/>
          <w:szCs w:val="24"/>
          <w:lang w:val="uk-UA" w:eastAsia="ru-RU"/>
        </w:rPr>
        <w:t>7.7.2.3. Комісія змагань.</w:t>
      </w:r>
    </w:p>
    <w:p w:rsidR="00CF46C5" w:rsidRPr="00CF46C5" w:rsidRDefault="00CF46C5" w:rsidP="00CF46C5">
      <w:pPr>
        <w:spacing w:after="0" w:line="240" w:lineRule="auto"/>
        <w:ind w:firstLine="567"/>
        <w:jc w:val="both"/>
        <w:rPr>
          <w:rFonts w:eastAsia="Times New Roman"/>
          <w:sz w:val="24"/>
          <w:szCs w:val="24"/>
          <w:lang w:val="uk-UA" w:eastAsia="ru-RU"/>
        </w:rPr>
      </w:pPr>
      <w:r w:rsidRPr="00CF46C5">
        <w:rPr>
          <w:rFonts w:eastAsia="Times New Roman"/>
          <w:color w:val="000000"/>
          <w:sz w:val="24"/>
          <w:szCs w:val="24"/>
          <w:lang w:val="uk-UA" w:eastAsia="ru-RU"/>
        </w:rPr>
        <w:t>Рішення про створення комісії змагань приймається Радою ФЛАУ. Кількісний та персональний склад комісії змагань встановлюється в порядку, передбаченому Положенням, яке затверджується Радою. Очолює комісію Віце-президент, якого призначає Радою.</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CF46C5">
      <w:pPr>
        <w:spacing w:after="0" w:line="240" w:lineRule="auto"/>
        <w:jc w:val="center"/>
        <w:rPr>
          <w:rFonts w:eastAsia="Times New Roman"/>
          <w:sz w:val="24"/>
          <w:szCs w:val="24"/>
          <w:lang w:val="uk-UA" w:eastAsia="ru-RU"/>
        </w:rPr>
      </w:pPr>
      <w:r w:rsidRPr="00CF46C5">
        <w:rPr>
          <w:rFonts w:eastAsia="Times New Roman"/>
          <w:b/>
          <w:bCs/>
          <w:color w:val="000000"/>
          <w:sz w:val="24"/>
          <w:szCs w:val="24"/>
          <w:lang w:val="uk-UA" w:eastAsia="ru-RU"/>
        </w:rPr>
        <w:t>8. РЕВІЗІЙНИЙ КОМІТЕТ</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8.1. Ревізійний комітет є органом ФЛАУ, який проводить перевірки фінансово-господарської діяльності ФЛАУ, у тому числі за результатами фінансового року.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8.2. Ревізійний комітет має консультативні і контрольні повноваження з питань фінансової діяльності і цільового використання активів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8.3. Ревізійний комітет обирається Конференцією на чотири роки у складі не менше трьох членів, які обирають Голову і Секретаря. Кількісний склад встановлюється Радою.</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Члени інших керівних органів і Секретаріат ФЛАУ не можуть бути членами Ревізійної комісії.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8.4. Ревізійний комітет скликається її Головою принаймні </w:t>
      </w:r>
      <w:r w:rsidR="008E7EEA" w:rsidRPr="00CF46C5">
        <w:rPr>
          <w:rFonts w:eastAsia="Times New Roman"/>
          <w:color w:val="000000"/>
          <w:sz w:val="24"/>
          <w:szCs w:val="24"/>
          <w:lang w:val="uk-UA" w:eastAsia="ru-RU"/>
        </w:rPr>
        <w:t>один</w:t>
      </w:r>
      <w:r w:rsidRPr="00CF46C5">
        <w:rPr>
          <w:rFonts w:eastAsia="Times New Roman"/>
          <w:color w:val="000000"/>
          <w:sz w:val="24"/>
          <w:szCs w:val="24"/>
          <w:lang w:val="uk-UA" w:eastAsia="ru-RU"/>
        </w:rPr>
        <w:t xml:space="preserve"> рази на рік, а також протягом 10 діб на письмовий запит Ради, Виконавчого комітету або не менше однієї третини учасників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8.5. Рішення Ревізійного комітету приймаються простою більшістю голосів від присутніх членів Ревізійного комітету.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8.6. Ревізійний комітет має право:</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8.6.1. вносити пропозиції щодо фінансової діяльності та використання активів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8.6.2. складати висновки про фінансову діяльність та використання активів ФЛАУ до затвердження Радою ФЛАУ річних бюджетів, балансів, фінансових та інших звітів керівних органів;</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8.6.3. складати висновки з інших питань за поданням керівних органів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8.6.4. проводити періодичні та спеціальні перевірки фінансової діяльності та використання активів ФЛАУ, залучати незалежних аудиторів до указаних перевірок.</w:t>
      </w:r>
    </w:p>
    <w:p w:rsidR="00CF46C5" w:rsidRPr="00CF46C5" w:rsidRDefault="00CF46C5" w:rsidP="008E7EEA">
      <w:pPr>
        <w:spacing w:after="0" w:line="240" w:lineRule="auto"/>
        <w:jc w:val="center"/>
        <w:rPr>
          <w:rFonts w:eastAsia="Times New Roman"/>
          <w:sz w:val="24"/>
          <w:szCs w:val="24"/>
          <w:lang w:val="uk-UA" w:eastAsia="ru-RU"/>
        </w:rPr>
      </w:pPr>
      <w:r w:rsidRPr="00CF46C5">
        <w:rPr>
          <w:rFonts w:eastAsia="Times New Roman"/>
          <w:b/>
          <w:bCs/>
          <w:color w:val="000000"/>
          <w:sz w:val="24"/>
          <w:szCs w:val="24"/>
          <w:lang w:val="uk-UA" w:eastAsia="ru-RU"/>
        </w:rPr>
        <w:t>9. ВИБОРИ ДО КЕРІВНИХ ОРГАНІВ ТА ПОРЯДОК ЇХ ПРОВЕДЕННЯ.</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9.1. Всі кандидатури, які будуть розглядатися на засіданні звітно-виборчою Конференцією повинні бути представлені Секретаріату ФЛАУ не пізніше ніж за 45 днів до дати проведення звітно-виборчої Конференції.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9.2. В усіх випадках кандидатури можуть висуватися тільки територіальними федераціями легкої атлетики, членами яких являються кандидати, у кількості однієї особи на виборні посади.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9.3. За 30 днів до дати проведення Конференції Генеральний секретар оприлюднює списки всіх кандидатів на виборні посади.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9.4. Лічильна комісія обирається на початку засідання звітно-виборчої Конференції з числа делегатів та штатних працівників ФЛАУ, що мають бути присутніми на засіданні.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9.5. Вибори на засіданні звітно-виборчої Конференції проводяться у наступному порядку: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9.5.1. Президент;</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9.5.2. Віце-президенти;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9.5.3. Члени Ради;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9.5.4. Члени Ревізійного комітету;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9.5.5. Члени інших необхідних за визначенням Конференції комітетів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9.6. Вибори Президента ФЛАУ проводяться шляхом  виключно таємного голосування і, при необхідності, максимум у 3 тура.</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9.6.1. І тур: участь приймають всі кандидати з оприлюдненого Секретаріатом ФЛАУ списку.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Перемога визнається за тим кандидатом, за якого голосуючі віддали абсолютну більшість голосів. У випадку, якщо переможця не визначено, двоє кандидатів з найбільшою відносною більшістю голосів приймають участь у ІІ турі.</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9.6.2. ІІ тур: участь приймають 2 кандидати з найбільшою відносною більшістю голосів у І турі.</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Перемога визнається за тим кандидатом, за якого голосуючі віддали відносну більшість голосів. У випадку рівності голосів проводиться жеребкування для її вирішення.</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9.6.3. ІІІ тур: жеребкування.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Жеребкування проводиться між двома кандидатами нижченаведеним шляхом. Прізвища кандидатів перед очима делегатів Конференції вносять в окремі бюлетені чи інші носії. Також на очах делегатів Рефері жеребкування, яким є найстарший за віком делегат Конференції, має витягнути наосліп один бюлетень чи інший носій з спеціально-заготовленого на цей випадок боксу. Переможцем визнається кандидат, прізвище якого прочитає Рефері жеребкування на витягнутому бюлетені/носії.</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9.7. Вибори Віце-президентів ФЛАУ проводяться шляхом  виключно таємного голосування і, при необхідності, максимум у 3 тура.</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9.7.1. І тур: участь приймають всі кандидати з оприлюдненого Секретаріатом ФЛАУ списку.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Перемога визнається за 3-ма тими кандидатами, за яких голосуючі віддали відносну більшість голосів. У випадку, якщо не вдається визначити всіх трьох переможців або декілька кандидатів набирають рівну кількість голосів, то ті кандидати, які набрали відносну більшість чи  рівну відносну більшість голосів переходять до ІІ туру.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9.7.2. Перемога у ІІ турі голосування визнається за тим/тими кандидатом/кандидатами, за якого/яких голосуючі віддали відносну більшість голосів. У випадку, якщо жоден з кандидатів не отримує перемогу за відносною більшістю голосів у ІІ турі, проводиться ІІІ тур.</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9.7.3. ІІІ тур жеребкування.</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Жеребкування проводиться між кандидатами ІІ-го туру нижченаведеним шляхом. Прізвища кандидатів перед очима делегатів Конференції вносять в окремі бюлетені чи інші носії. Також на очах делегатів Рефері жеребкування, яким є найстарший за віком делегат Конференції, має витягнути наосліп один бюлетень чи інший носій з спеціально-заготовленого на цей випадок боксу. Переможцем визнається за тим/тими кандидат/кандидати, прізвище якого/яких прочитає Рефері жеребкування на витягнутому/витягнутих бюлетені/бюлетенях/носіях.</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9.8. Вибори членів Ради ФЛАУ проводяться шляхом  виключно таємного голосування і, при необхідності, максимум у 3 тура.</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9.8.1. І тур: участь беруть всі кандидати зі складу запропонованих територіальними федераціями легкої атлетики відповідно до п.8.1 Статуту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Список кандидатур готується на надається учасникам голосування Секретаріатом ФЛАУ. Перемога визнається за 14-ма тими кандидатами, за яких голосуючі віддали відносну більшість голосів. У випадку, якщо не вдається визначити всіх 14-х переможців або декілька кандидатів набирають рівну кількість голосів, то ті кандидати, які набрали відносну більшість чи  рівну відносну більшість голосів переходять до ІІ туру.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9.8.2. Перемога у ІІ турі голосування визнається за тим/тими кандидатом/кандидатами, за якого/яких голосуючі віддали відносну більшість голосів. У випадку, якщо жоден з кандидатів не отримує перемогу за відносною більшістю голосів у ІІ турі, проводиться ІІІ тур.</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9.8.3. ІІІ тур жеребкування.</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Жеребкування проводиться між кандидатами ІІ-го туру нижченаведеним шляхом. Прізвища кандидатів перед очима делегатів Конференції вносять в окремі бюлетені чи інші носії. Також на очах делегатів Рефері жеребкування, яким є найстарший за віком делегат Конференції, має витягнути наосліп один бюлетень чи інший носій з спеціально-заготовленого на цей випадок боксу. Переможцем визнається за тим/тими кандидат/кандидати, прізвище якого/яких прочитає Рефері жеребкування на витягнутому/витягнутих бюлетені/бюлетенях/носіях.</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9.9. Вибори у інші необхідні за  визначенням Конференції комітети ФЛАУ відбуваються шляхом відкритого голосування з числа висунутих на засіданні Конференції кандидатів делегатами ФЛАУ простою більшістю голосів.</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9.10. Дійсним вважається голосування, яке відповідає всім вищенаведеним вимогам.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9.11. Наступні голоси вважаються не дійсними: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9.11.1. утрималися від голосування;</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9.11.2. незаповнені бюлетені;</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9.11.3. голоси, подані за більшу чи меншу кількість кандидатів у порівнянні з кількістю виборних посадових місць;</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9.12. Головуючий Конференції повинен оприлюднити результати голосування та всі дійсні голоси після підрахунку голосів Лічильною комісією. Протоколи голосування, підписані Лічильною комісією, зберігаються, а дійсні бюлетені знищуються відразу ж після завершення звітно-виборчої Конференції, якщо тільки результати виборів не оскаржуються.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9.13. Будь-яке оскарження результатів виборів здійснюється шляхом надання письмового протесту Головуючому Конференції до закриття відповідної Конференції. Питання вирішується Головуючим Конференції, рішення якого</w:t>
      </w:r>
      <w:r w:rsidR="008E7EEA">
        <w:rPr>
          <w:rFonts w:eastAsia="Times New Roman"/>
          <w:color w:val="000000"/>
          <w:sz w:val="24"/>
          <w:szCs w:val="24"/>
          <w:lang w:val="uk-UA" w:eastAsia="ru-RU"/>
        </w:rPr>
        <w:t xml:space="preserve"> буде остаточним та оскарженню</w:t>
      </w:r>
      <w:r w:rsidRPr="00CF46C5">
        <w:rPr>
          <w:rFonts w:eastAsia="Times New Roman"/>
          <w:color w:val="000000"/>
          <w:sz w:val="24"/>
          <w:szCs w:val="24"/>
          <w:lang w:val="uk-UA" w:eastAsia="ru-RU"/>
        </w:rPr>
        <w:t xml:space="preserve"> не підлягатиме.    </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8E7EEA">
      <w:pPr>
        <w:spacing w:after="0" w:line="240" w:lineRule="auto"/>
        <w:jc w:val="center"/>
        <w:rPr>
          <w:rFonts w:eastAsia="Times New Roman"/>
          <w:sz w:val="24"/>
          <w:szCs w:val="24"/>
          <w:lang w:val="uk-UA" w:eastAsia="ru-RU"/>
        </w:rPr>
      </w:pPr>
      <w:r w:rsidRPr="00CF46C5">
        <w:rPr>
          <w:rFonts w:eastAsia="Times New Roman"/>
          <w:b/>
          <w:bCs/>
          <w:color w:val="000000"/>
          <w:sz w:val="24"/>
          <w:szCs w:val="24"/>
          <w:lang w:val="uk-UA" w:eastAsia="ru-RU"/>
        </w:rPr>
        <w:t xml:space="preserve">10. ПОРЯДОК ЗВІТУВАННЯ КЕРІВНИХ ОРГАНІВ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10.1. До порядку денного кожної чергової Конференції обов’язково включається звіт Президента, Ради, Виконавчого комітету ФЛАУ,</w:t>
      </w:r>
      <w:r w:rsidRPr="00CF46C5">
        <w:rPr>
          <w:rFonts w:ascii="Calibri" w:eastAsia="Times New Roman" w:hAnsi="Calibri"/>
          <w:color w:val="000000"/>
          <w:sz w:val="24"/>
          <w:szCs w:val="24"/>
          <w:lang w:val="uk-UA" w:eastAsia="ru-RU"/>
        </w:rPr>
        <w:t xml:space="preserve"> </w:t>
      </w:r>
      <w:r w:rsidRPr="00CF46C5">
        <w:rPr>
          <w:rFonts w:eastAsia="Times New Roman"/>
          <w:color w:val="000000"/>
          <w:sz w:val="24"/>
          <w:szCs w:val="24"/>
          <w:lang w:val="uk-UA" w:eastAsia="ru-RU"/>
        </w:rPr>
        <w:t xml:space="preserve">Генерального секретаря та робочих органів про їх діяльність. </w:t>
      </w:r>
    </w:p>
    <w:p w:rsidR="00CF46C5" w:rsidRPr="00CF46C5" w:rsidRDefault="00CF46C5" w:rsidP="00CF46C5">
      <w:pPr>
        <w:spacing w:after="0" w:line="240" w:lineRule="auto"/>
        <w:ind w:firstLine="426"/>
        <w:jc w:val="both"/>
        <w:rPr>
          <w:rFonts w:eastAsia="Times New Roman"/>
          <w:sz w:val="24"/>
          <w:szCs w:val="24"/>
          <w:lang w:val="uk-UA" w:eastAsia="ru-RU"/>
        </w:rPr>
      </w:pPr>
      <w:r w:rsidRPr="00CF46C5">
        <w:rPr>
          <w:rFonts w:eastAsia="Times New Roman"/>
          <w:color w:val="000000"/>
          <w:sz w:val="24"/>
          <w:szCs w:val="24"/>
          <w:lang w:val="uk-UA" w:eastAsia="ru-RU"/>
        </w:rPr>
        <w:t xml:space="preserve">На вимогу не менше ніж абсолютної більшості учасників ФЛАУ до порядку денного позачергової Конференції має бути включений звіт будь-якого керівного органу ФЛАУ чи посадової особи ФЛАУ. </w:t>
      </w:r>
    </w:p>
    <w:p w:rsidR="00CF46C5" w:rsidRPr="00CF46C5" w:rsidRDefault="00CF46C5" w:rsidP="00CF46C5">
      <w:pPr>
        <w:spacing w:after="0" w:line="240" w:lineRule="auto"/>
        <w:ind w:firstLine="426"/>
        <w:jc w:val="both"/>
        <w:rPr>
          <w:rFonts w:eastAsia="Times New Roman"/>
          <w:sz w:val="24"/>
          <w:szCs w:val="24"/>
          <w:lang w:val="uk-UA" w:eastAsia="ru-RU"/>
        </w:rPr>
      </w:pPr>
      <w:r w:rsidRPr="00CF46C5">
        <w:rPr>
          <w:rFonts w:eastAsia="Times New Roman"/>
          <w:color w:val="000000"/>
          <w:sz w:val="24"/>
          <w:szCs w:val="24"/>
          <w:lang w:val="uk-UA" w:eastAsia="ru-RU"/>
        </w:rPr>
        <w:t>Ці звіти керівних органів та посадових осіб оприлюднюються на офіційному сайті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10.2. Президент, Рада, Виконавчий комітет ФЛАУ, Генеральний секретар та робочі органи ФЛАУ, не рідше одного разу на рік інформують членів ФЛАУ про свою діяльність за відповідний період шляхом оприлюднення відповідної інформації на офіційному сайті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10.3. Керівні органи ФЛАУ мають забезпечити для членів ФЛАУ вільний доступ до інформації про їх діяльність, у тому числі про ухвалені рішення та про реалізацію статутних цілей. </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8E7EEA">
      <w:pPr>
        <w:spacing w:after="0" w:line="240" w:lineRule="auto"/>
        <w:jc w:val="center"/>
        <w:rPr>
          <w:rFonts w:eastAsia="Times New Roman"/>
          <w:sz w:val="24"/>
          <w:szCs w:val="24"/>
          <w:lang w:val="uk-UA" w:eastAsia="ru-RU"/>
        </w:rPr>
      </w:pPr>
      <w:r w:rsidRPr="00CF46C5">
        <w:rPr>
          <w:rFonts w:eastAsia="Times New Roman"/>
          <w:b/>
          <w:bCs/>
          <w:color w:val="000000"/>
          <w:sz w:val="24"/>
          <w:szCs w:val="24"/>
          <w:lang w:val="uk-UA" w:eastAsia="ru-RU"/>
        </w:rPr>
        <w:t>11. РОЗГЛЯД ЗВЕРНЕНЬ</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11.1. Всі звернення розглядаються відповідно до Конституції, законів України, зокрема закону «Про громадські об’єднання» та закону «Про звернення громадян», вимог та Правил ІААФ.</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11.2. Розгляд пропозицій (зауважень) здійснюється Президентом ФЛАУ особисто.</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11.3. Розгляд заяв (клопотань) здійснюється керівним органам ФЛАУ до повноважень якого входить розгляд порушених питань.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11.4. Розгляд скарг на дії, бездіяльність чи рішення керівного органу чи посадової особи ФЛАУ здійснюється відповідним вищим органом.</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11.5. Скарга на дії, бездіяльність або рішення Конференції ФЛАУ подається безпосередньо до суду.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11.6. Всі скарги подаються до Секретаріату ФЛАУ на ім’я Президента ФЛАУ, який здійснює їх первинний розгляд та передає для подальшого розгляду за належністю. </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8E7EEA">
      <w:pPr>
        <w:spacing w:after="0" w:line="240" w:lineRule="auto"/>
        <w:jc w:val="center"/>
        <w:rPr>
          <w:rFonts w:eastAsia="Times New Roman"/>
          <w:sz w:val="24"/>
          <w:szCs w:val="24"/>
          <w:lang w:val="uk-UA" w:eastAsia="ru-RU"/>
        </w:rPr>
      </w:pPr>
      <w:r w:rsidRPr="00CF46C5">
        <w:rPr>
          <w:rFonts w:eastAsia="Times New Roman"/>
          <w:b/>
          <w:bCs/>
          <w:color w:val="000000"/>
          <w:sz w:val="24"/>
          <w:szCs w:val="24"/>
          <w:lang w:val="uk-UA" w:eastAsia="ru-RU"/>
        </w:rPr>
        <w:t>12. КОШТИ ТА МАЙНО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12.1. ФЛАУ може мати у власності спортивні споруди, спортивне обладнання, транспортні засоби, грошові кошти, цінні папери, інше майно, яке необхідне для її матеріального забезпечення діяльності та виконання статутних цілей.</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12.2. Кошти та майно ФЛАУ формуються з наступних джерел:</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12.2.1. безповоротної фінансової допомоги у вигляді коштів та майна;</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12.2.2. добровільних пожертвувань від членів ФЛАУ, підприємств, організацій, установ, громадських об`єднань, окремих громадян, юридичних та фізичних осіб;</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12.2.3. вступних та членських внесків членів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12.2.4. коштів або майна, що надходять від основної діяльності, отримання яких не порушує за законодавством України статусу ФЛАУ як неприбуткової громадської організації;</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12.2.5. пасивних доходів;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12.2.6. дотацій або субсидій, отриманих з державного або місцевого бюджетів, державних цільових фондів або у межах благодійної, у тому числі гуманітарної чи технічної допомоги, що надається таким неприбутковим організаціям відповідно до умов міжнародних договорів, згода на обов’язковість яких надана Верховною Радою України, крім дотацій на регулювання цін на платні послуги, які надаються таким неприбутковим організаціям або через них їх одержувачам згідно із законодавством, з метою зниження таких цін;</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12.2.7. надходження від діяльності госпрозрахункових установ, організацій та підприємств, створених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12.2.8. фінансової підтримки з державного бюджету відповідно до законодавства України;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12.2.9. інших надходжень, не заборонених чинним законодавством.</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12.3. Вступні, членські та добровільні внески та пожертвування поверненню не підлягають.</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12.4. Доходи (прибутки) або майно ФЛАУ чи їх частина не підлягають розподілу між її засновниками (учасниками), членами ФЛАУ, працівниками (крім оплати їхньої праці, нарахування єдиного соціального внеску), членами органів управління та іншими пов’язаними з ними особами.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12.5. ФЛАУ здійснює свою діяльність на основі бюджету, який затверджений Радою, та витрачає кошти відповідно до нього на забезпечення статутної діяльності ФЛАУ та утримання штатного апарату ФЛАУ. </w:t>
      </w:r>
    </w:p>
    <w:p w:rsidR="00CF46C5" w:rsidRPr="00CF46C5" w:rsidRDefault="00CF46C5" w:rsidP="00CF46C5">
      <w:pPr>
        <w:spacing w:after="0" w:line="240" w:lineRule="auto"/>
        <w:ind w:firstLine="567"/>
        <w:jc w:val="both"/>
        <w:rPr>
          <w:rFonts w:eastAsia="Times New Roman"/>
          <w:sz w:val="24"/>
          <w:szCs w:val="24"/>
          <w:lang w:val="uk-UA" w:eastAsia="ru-RU"/>
        </w:rPr>
      </w:pPr>
      <w:r w:rsidRPr="00CF46C5">
        <w:rPr>
          <w:rFonts w:eastAsia="Times New Roman"/>
          <w:color w:val="000000"/>
          <w:sz w:val="24"/>
          <w:szCs w:val="24"/>
          <w:lang w:val="uk-UA" w:eastAsia="ru-RU"/>
        </w:rPr>
        <w:t xml:space="preserve">ФЛАУ самостійно встановлює розмір та форму використання коштів, надання допомоги суб’єктам легкої атлетики, тренерам, легкоатлетам та іншим спеціалістам.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12.6. Доходи (прибутки) та майно ФЛАУ використовуються виключно для фінансування видатків на утримання ФЛАУ, реалізації мети (цілей) та напрямів діяльності.</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12.7. ФЛАУ та всі створені нею установи і організації ведуть бухгалтерський облік, статистичну звітність, реєструються в органах державної податкової служби та вносять до бюджету платежі, які передбачені чинним законодавством України.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12.8. Власником майна ФЛАУ є ФЛАУ в цілому. Кожен окремий член чи учасник ФЛАУ не має права власності на частину майна, яке належить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12.9. У разі припинення діяльності ФЛАУ (у результаті її ліквідації, злиття, поділу, приєднання або перетворення) її активи не можуть перерозподілятись між членами ФЛАУ, і повинні бути передані одній або кільком неприбутковим організаціям відповідного виду або зараховані до доходу бюджету, якщо інше не передбачено законом, що регулює діяльність відповідної неприбуткової організації. У разі реорганізації громадського об’єднання його майно, активи та пасиви передаються правонаступнику.</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CF46C5">
      <w:pPr>
        <w:spacing w:after="0" w:line="240" w:lineRule="auto"/>
        <w:jc w:val="center"/>
        <w:rPr>
          <w:rFonts w:eastAsia="Times New Roman"/>
          <w:sz w:val="24"/>
          <w:szCs w:val="24"/>
          <w:lang w:val="uk-UA" w:eastAsia="ru-RU"/>
        </w:rPr>
      </w:pPr>
      <w:r w:rsidRPr="00CF46C5">
        <w:rPr>
          <w:rFonts w:eastAsia="Times New Roman"/>
          <w:b/>
          <w:bCs/>
          <w:color w:val="000000"/>
          <w:sz w:val="24"/>
          <w:szCs w:val="24"/>
          <w:lang w:val="uk-UA" w:eastAsia="ru-RU"/>
        </w:rPr>
        <w:t>13. ПРИПИНЕННЯ ДІЯЛЬНОСТІ ФЛАУ</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13.1. ФЛАУ припиняє свою діяльність шляхом реорганізації чи ліквідації.</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13.2. Реорганізація ФЛАУ здійснюється на підставі рішення Конференції.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13.3. Ліквідація ФЛАУ здійснюється на основі рішення Конференції чи рішення суду. Порядок і терміни проведення ліквідації визначаються Конференцією.</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13.4. Практичну роботу з ліквідації ФЛАУ веде ліквідаційна комісія, яка створюється Конференцією, або судом, що ухвалив рішення про припинення діяльності та ліквідацію ФЛАУ. З моменту ухвалення рішення про призначення ліквідаційної комісії до неї переходять усі повноваження управління ФЛАУ. </w:t>
      </w:r>
    </w:p>
    <w:p w:rsidR="00CF46C5" w:rsidRPr="00CF46C5" w:rsidRDefault="00CE1774" w:rsidP="008E7EEA">
      <w:pPr>
        <w:spacing w:after="0" w:line="240" w:lineRule="auto"/>
        <w:jc w:val="both"/>
        <w:rPr>
          <w:rFonts w:eastAsia="Times New Roman"/>
          <w:sz w:val="24"/>
          <w:szCs w:val="24"/>
          <w:lang w:val="uk-UA" w:eastAsia="ru-RU"/>
        </w:rPr>
      </w:pPr>
      <w:r>
        <w:rPr>
          <w:rFonts w:eastAsia="Times New Roman"/>
          <w:color w:val="000000"/>
          <w:sz w:val="24"/>
          <w:szCs w:val="24"/>
          <w:lang w:val="uk-UA" w:eastAsia="ru-RU"/>
        </w:rPr>
        <w:t>13</w:t>
      </w:r>
      <w:r w:rsidR="00CF46C5" w:rsidRPr="00CF46C5">
        <w:rPr>
          <w:rFonts w:eastAsia="Times New Roman"/>
          <w:color w:val="000000"/>
          <w:sz w:val="24"/>
          <w:szCs w:val="24"/>
          <w:lang w:val="uk-UA" w:eastAsia="ru-RU"/>
        </w:rPr>
        <w:t>.5. Після розрахунків з кредиторами та іншими юридичними та фізичними особами, з якими ФЛАУ перебувала в договірних стосунках, у терміни та порядку, передбаченими чинним законодавством України, майно та кошти мають бути передані одній або кільком неприбутковим організаціям відповідного виду або зараховані до доходу бюджету, якщо інше не передбачено законом, що регулює діяльність відповідної неприбуткової організації.</w:t>
      </w:r>
    </w:p>
    <w:p w:rsidR="008E7EEA" w:rsidRDefault="008E7EEA" w:rsidP="008E7EEA">
      <w:pPr>
        <w:spacing w:after="0" w:line="240" w:lineRule="auto"/>
        <w:jc w:val="center"/>
        <w:rPr>
          <w:rFonts w:eastAsia="Times New Roman"/>
          <w:b/>
          <w:bCs/>
          <w:color w:val="000000"/>
          <w:sz w:val="24"/>
          <w:szCs w:val="24"/>
          <w:lang w:val="uk-UA" w:eastAsia="ru-RU"/>
        </w:rPr>
      </w:pPr>
    </w:p>
    <w:p w:rsidR="00CF46C5" w:rsidRPr="00CF46C5" w:rsidRDefault="00CF46C5" w:rsidP="008E7EEA">
      <w:pPr>
        <w:spacing w:after="0" w:line="240" w:lineRule="auto"/>
        <w:jc w:val="center"/>
        <w:rPr>
          <w:rFonts w:eastAsia="Times New Roman"/>
          <w:sz w:val="24"/>
          <w:szCs w:val="24"/>
          <w:lang w:val="uk-UA" w:eastAsia="ru-RU"/>
        </w:rPr>
      </w:pPr>
      <w:r w:rsidRPr="00CF46C5">
        <w:rPr>
          <w:rFonts w:eastAsia="Times New Roman"/>
          <w:b/>
          <w:bCs/>
          <w:color w:val="000000"/>
          <w:sz w:val="24"/>
          <w:szCs w:val="24"/>
          <w:lang w:val="uk-UA" w:eastAsia="ru-RU"/>
        </w:rPr>
        <w:t>13. ВНЕСЕННЯ ЗМІН ТА ДОПОВНЕНЬ ДО СТАТУТУ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13.1. Ухвалення рішень щодо внесення змін та доповнень до цього Статуту відноситься до виключної компетенцій Конференції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13.2. Про будь-які зміни в цьому Статуті керівництво ФЛАУ повідомляє уповноважений орган з питань реєстрації в терміни та порядку, передбачені законодавством України.</w:t>
      </w:r>
    </w:p>
    <w:p w:rsidR="00CF46C5" w:rsidRPr="00CF46C5" w:rsidRDefault="00CF46C5" w:rsidP="00CF46C5">
      <w:pPr>
        <w:spacing w:after="0" w:line="240" w:lineRule="auto"/>
        <w:rPr>
          <w:rFonts w:eastAsia="Times New Roman"/>
          <w:sz w:val="24"/>
          <w:szCs w:val="24"/>
          <w:lang w:val="uk-UA" w:eastAsia="ru-RU"/>
        </w:rPr>
      </w:pPr>
    </w:p>
    <w:p w:rsidR="00CF46C5" w:rsidRPr="00CF46C5" w:rsidRDefault="00CF46C5" w:rsidP="00CF46C5">
      <w:pPr>
        <w:spacing w:after="0" w:line="240" w:lineRule="auto"/>
        <w:jc w:val="center"/>
        <w:rPr>
          <w:rFonts w:eastAsia="Times New Roman"/>
          <w:sz w:val="24"/>
          <w:szCs w:val="24"/>
          <w:lang w:val="uk-UA" w:eastAsia="ru-RU"/>
        </w:rPr>
      </w:pPr>
      <w:r w:rsidRPr="00CF46C5">
        <w:rPr>
          <w:rFonts w:eastAsia="Times New Roman"/>
          <w:b/>
          <w:bCs/>
          <w:color w:val="000000"/>
          <w:sz w:val="24"/>
          <w:szCs w:val="24"/>
          <w:lang w:val="uk-UA" w:eastAsia="ru-RU"/>
        </w:rPr>
        <w:t>14. ТЕРМІНИ ТА ВИЗНАЧЕННЯ</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14.1. У цьому Статуті терміни вживаються у такому значенні:</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Більшість:</w:t>
      </w:r>
    </w:p>
    <w:p w:rsidR="00CF46C5" w:rsidRPr="00CF46C5" w:rsidRDefault="00CF46C5" w:rsidP="00CF46C5">
      <w:pPr>
        <w:spacing w:after="0" w:line="240" w:lineRule="auto"/>
        <w:ind w:left="284"/>
        <w:jc w:val="both"/>
        <w:rPr>
          <w:rFonts w:eastAsia="Times New Roman"/>
          <w:sz w:val="24"/>
          <w:szCs w:val="24"/>
          <w:lang w:val="uk-UA" w:eastAsia="ru-RU"/>
        </w:rPr>
      </w:pPr>
      <w:r w:rsidRPr="00CF46C5">
        <w:rPr>
          <w:rFonts w:eastAsia="Times New Roman"/>
          <w:b/>
          <w:bCs/>
          <w:color w:val="000000"/>
          <w:sz w:val="24"/>
          <w:szCs w:val="24"/>
          <w:lang w:val="uk-UA" w:eastAsia="ru-RU"/>
        </w:rPr>
        <w:t xml:space="preserve">Абсолютна більшість - </w:t>
      </w:r>
      <w:r w:rsidRPr="00CF46C5">
        <w:rPr>
          <w:rFonts w:eastAsia="Times New Roman"/>
          <w:color w:val="000000"/>
          <w:sz w:val="24"/>
          <w:szCs w:val="24"/>
          <w:lang w:val="uk-UA" w:eastAsia="ru-RU"/>
        </w:rPr>
        <w:t>кількість голосів більше половини  від загальної кількості осіб, які уповноважені голосувати.</w:t>
      </w:r>
    </w:p>
    <w:p w:rsidR="00CF46C5" w:rsidRPr="00CF46C5" w:rsidRDefault="00CF46C5" w:rsidP="00CF46C5">
      <w:pPr>
        <w:spacing w:after="0" w:line="240" w:lineRule="auto"/>
        <w:ind w:left="284"/>
        <w:jc w:val="both"/>
        <w:rPr>
          <w:rFonts w:eastAsia="Times New Roman"/>
          <w:sz w:val="24"/>
          <w:szCs w:val="24"/>
          <w:lang w:val="uk-UA" w:eastAsia="ru-RU"/>
        </w:rPr>
      </w:pPr>
      <w:r w:rsidRPr="00CF46C5">
        <w:rPr>
          <w:rFonts w:eastAsia="Times New Roman"/>
          <w:b/>
          <w:bCs/>
          <w:color w:val="000000"/>
          <w:sz w:val="24"/>
          <w:szCs w:val="24"/>
          <w:lang w:val="uk-UA" w:eastAsia="ru-RU"/>
        </w:rPr>
        <w:t>Проста більшість</w:t>
      </w:r>
      <w:r w:rsidRPr="00CF46C5">
        <w:rPr>
          <w:rFonts w:eastAsia="Times New Roman"/>
          <w:color w:val="000000"/>
          <w:sz w:val="24"/>
          <w:szCs w:val="24"/>
          <w:lang w:val="uk-UA" w:eastAsia="ru-RU"/>
        </w:rPr>
        <w:t xml:space="preserve"> – кількість голосів більше половини від зареєстрованих та присутніх осіб, які уповноважені голосувати.  </w:t>
      </w:r>
    </w:p>
    <w:p w:rsidR="00CF46C5" w:rsidRPr="00CF46C5" w:rsidRDefault="00CF46C5" w:rsidP="00CF46C5">
      <w:pPr>
        <w:spacing w:after="0" w:line="240" w:lineRule="auto"/>
        <w:ind w:left="284"/>
        <w:jc w:val="both"/>
        <w:rPr>
          <w:rFonts w:eastAsia="Times New Roman"/>
          <w:sz w:val="24"/>
          <w:szCs w:val="24"/>
          <w:lang w:val="uk-UA" w:eastAsia="ru-RU"/>
        </w:rPr>
      </w:pPr>
      <w:r w:rsidRPr="00CF46C5">
        <w:rPr>
          <w:rFonts w:eastAsia="Times New Roman"/>
          <w:b/>
          <w:bCs/>
          <w:color w:val="000000"/>
          <w:sz w:val="24"/>
          <w:szCs w:val="24"/>
          <w:lang w:val="uk-UA" w:eastAsia="ru-RU"/>
        </w:rPr>
        <w:t>Кваліфікована більшість</w:t>
      </w:r>
      <w:r w:rsidRPr="00CF46C5">
        <w:rPr>
          <w:rFonts w:eastAsia="Times New Roman"/>
          <w:color w:val="000000"/>
          <w:sz w:val="24"/>
          <w:szCs w:val="24"/>
          <w:lang w:val="uk-UA" w:eastAsia="ru-RU"/>
        </w:rPr>
        <w:t xml:space="preserve"> – кількість голосів більше трьох четвертин від загальної кількості осіб, які уповноважені голосувати.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Європейська асоціація легкої атлетики (ЄА)</w:t>
      </w:r>
      <w:r w:rsidRPr="00CF46C5">
        <w:rPr>
          <w:rFonts w:eastAsia="Times New Roman"/>
          <w:color w:val="000000"/>
          <w:sz w:val="24"/>
          <w:szCs w:val="24"/>
          <w:lang w:val="uk-UA" w:eastAsia="ru-RU"/>
        </w:rPr>
        <w:t xml:space="preserve"> – континентальна асоціація ІААФ, що відповідає за популяризацію легкої атлетики на Європейському континенті.</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Клуб</w:t>
      </w:r>
      <w:r w:rsidRPr="00CF46C5">
        <w:rPr>
          <w:rFonts w:eastAsia="Times New Roman"/>
          <w:color w:val="000000"/>
          <w:sz w:val="24"/>
          <w:szCs w:val="24"/>
          <w:lang w:val="uk-UA" w:eastAsia="ru-RU"/>
        </w:rPr>
        <w:t xml:space="preserve"> – організація будь-якої форми власності легкоатлетичного спрямування, яка належним чином визнана територіальними федераціями легкої атлетики та в якій на постійній професійній основі здійснюється тренувальний процес.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Комісія</w:t>
      </w:r>
      <w:r w:rsidRPr="00CF46C5">
        <w:rPr>
          <w:rFonts w:eastAsia="Times New Roman"/>
          <w:color w:val="000000"/>
          <w:sz w:val="24"/>
          <w:szCs w:val="24"/>
          <w:lang w:val="uk-UA" w:eastAsia="ru-RU"/>
        </w:rPr>
        <w:t xml:space="preserve"> – колегіальний орган, створений Радою ФЛАУ на постійній чи тимчасовій основі для здійснення дорадчих функцій, який діє в порядку, встановленому відповідним положенням.</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Комітет</w:t>
      </w:r>
      <w:r w:rsidRPr="00CF46C5">
        <w:rPr>
          <w:rFonts w:eastAsia="Times New Roman"/>
          <w:color w:val="000000"/>
          <w:sz w:val="24"/>
          <w:szCs w:val="24"/>
          <w:lang w:val="uk-UA" w:eastAsia="ru-RU"/>
        </w:rPr>
        <w:t xml:space="preserve"> – колегіальний орган, створений Конференцією ФЛАУ для здійснення виконавчих функцій, який діє в порядку, встановленому відповідним положенням.</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Конституція</w:t>
      </w:r>
      <w:r w:rsidRPr="00CF46C5">
        <w:rPr>
          <w:rFonts w:eastAsia="Times New Roman"/>
          <w:color w:val="000000"/>
          <w:sz w:val="24"/>
          <w:szCs w:val="24"/>
          <w:lang w:val="uk-UA" w:eastAsia="ru-RU"/>
        </w:rPr>
        <w:t xml:space="preserve"> – документ, затверджений Конгресом ІААФ, який визначає і регулює діяльність ІААФ та її членів.</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Конференція</w:t>
      </w:r>
      <w:r w:rsidRPr="00CF46C5">
        <w:rPr>
          <w:rFonts w:eastAsia="Times New Roman"/>
          <w:color w:val="000000"/>
          <w:sz w:val="24"/>
          <w:szCs w:val="24"/>
          <w:lang w:val="uk-UA" w:eastAsia="ru-RU"/>
        </w:rPr>
        <w:t xml:space="preserve"> – вищий керівний орган ФЛАУ. </w:t>
      </w:r>
      <w:r w:rsidRPr="00CF46C5">
        <w:rPr>
          <w:rFonts w:eastAsia="Times New Roman"/>
          <w:color w:val="000000"/>
          <w:sz w:val="24"/>
          <w:szCs w:val="24"/>
          <w:lang w:val="uk-UA" w:eastAsia="ru-RU"/>
        </w:rPr>
        <w:tab/>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Легка атлетика</w:t>
      </w:r>
      <w:r w:rsidRPr="00CF46C5">
        <w:rPr>
          <w:rFonts w:eastAsia="Times New Roman"/>
          <w:color w:val="000000"/>
          <w:sz w:val="24"/>
          <w:szCs w:val="24"/>
          <w:lang w:val="uk-UA" w:eastAsia="ru-RU"/>
        </w:rPr>
        <w:t xml:space="preserve"> – види спорту, визначені як легка атлетика в правилах та регламентах ІААФ, включаючи бігові, технічні (метання та стрибки), біг по шосе, спортивна ходьба, спортивна ходьба по шосе, крос та гірський біг.</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Легкоатлет</w:t>
      </w:r>
      <w:r w:rsidRPr="00CF46C5">
        <w:rPr>
          <w:rFonts w:eastAsia="Times New Roman"/>
          <w:color w:val="000000"/>
          <w:sz w:val="24"/>
          <w:szCs w:val="24"/>
          <w:lang w:val="uk-UA" w:eastAsia="ru-RU"/>
        </w:rPr>
        <w:t xml:space="preserve"> – особа, яка займається легкою атлетикою, виступає у змаганнях, які проводяться під егідою ФЛАУ чи територіальних федерацій легкої атлетики.</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 xml:space="preserve">Міжнародна асоціація легкоатлетичних федерацій (ІААФ) </w:t>
      </w:r>
      <w:r w:rsidRPr="00CF46C5">
        <w:rPr>
          <w:rFonts w:eastAsia="Times New Roman"/>
          <w:color w:val="000000"/>
          <w:sz w:val="24"/>
          <w:szCs w:val="24"/>
          <w:lang w:val="uk-UA" w:eastAsia="ru-RU"/>
        </w:rPr>
        <w:t>– всесвітня керівна організація в легкій атлетиці.</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МОК</w:t>
      </w:r>
      <w:r w:rsidRPr="00CF46C5">
        <w:rPr>
          <w:rFonts w:eastAsia="Times New Roman"/>
          <w:color w:val="000000"/>
          <w:sz w:val="24"/>
          <w:szCs w:val="24"/>
          <w:lang w:val="uk-UA" w:eastAsia="ru-RU"/>
        </w:rPr>
        <w:t xml:space="preserve"> - Міжнародний Олімпійський Комітет, міжнародна неурядова та неприбуткова організація, відповідальна за Олімпійський рух, включаючи Олімпійські Ігри, згідно Олімпійської Хартії.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Національна федерація легкої атлетики</w:t>
      </w:r>
      <w:r w:rsidRPr="00CF46C5">
        <w:rPr>
          <w:rFonts w:eastAsia="Times New Roman"/>
          <w:color w:val="000000"/>
          <w:sz w:val="24"/>
          <w:szCs w:val="24"/>
          <w:lang w:val="uk-UA" w:eastAsia="ru-RU"/>
        </w:rPr>
        <w:t xml:space="preserve"> – федерація легкої атлетики, яка є вищим керівним органом легкої атлетики відповідно до законодавства своєї країни та є членом ІААФ.</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НОК України</w:t>
      </w:r>
      <w:r w:rsidRPr="00CF46C5">
        <w:rPr>
          <w:rFonts w:eastAsia="Times New Roman"/>
          <w:color w:val="000000"/>
          <w:sz w:val="24"/>
          <w:szCs w:val="24"/>
          <w:lang w:val="uk-UA" w:eastAsia="ru-RU"/>
        </w:rPr>
        <w:t xml:space="preserve"> – Національний Олімпійський Комітет України, національна неурядова та неприбуткова організація, відповідальна за Олімпійський рух та є членом МОК.</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Правила</w:t>
      </w:r>
      <w:r w:rsidRPr="00CF46C5">
        <w:rPr>
          <w:rFonts w:eastAsia="Times New Roman"/>
          <w:color w:val="000000"/>
          <w:sz w:val="24"/>
          <w:szCs w:val="24"/>
          <w:lang w:val="uk-UA" w:eastAsia="ru-RU"/>
        </w:rPr>
        <w:t xml:space="preserve"> – правила, які затверджуються ІААФ, ЄА і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Представник легкоатлета</w:t>
      </w:r>
      <w:r w:rsidRPr="00CF46C5">
        <w:rPr>
          <w:rFonts w:eastAsia="Times New Roman"/>
          <w:color w:val="000000"/>
          <w:sz w:val="24"/>
          <w:szCs w:val="24"/>
          <w:lang w:val="uk-UA" w:eastAsia="ru-RU"/>
        </w:rPr>
        <w:t xml:space="preserve"> – особа, яка належним чином уповноважена і зареєстрована як представник легкоатлета відповідно до Регламентів ІААФ та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Рада</w:t>
      </w:r>
      <w:r w:rsidRPr="00CF46C5">
        <w:rPr>
          <w:rFonts w:eastAsia="Times New Roman"/>
          <w:color w:val="000000"/>
          <w:sz w:val="24"/>
          <w:szCs w:val="24"/>
          <w:lang w:val="uk-UA" w:eastAsia="ru-RU"/>
        </w:rPr>
        <w:t xml:space="preserve"> – керівний орган ФЛАУ, який діє в період між засіданнями Конференції ФЛАУ.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Регламенти</w:t>
      </w:r>
      <w:r w:rsidRPr="00CF46C5">
        <w:rPr>
          <w:rFonts w:eastAsia="Times New Roman"/>
          <w:color w:val="000000"/>
          <w:sz w:val="24"/>
          <w:szCs w:val="24"/>
          <w:lang w:val="uk-UA" w:eastAsia="ru-RU"/>
        </w:rPr>
        <w:t xml:space="preserve"> - регламенти ІААФ, ЄА та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Робочі органи ФЛАУ</w:t>
      </w:r>
      <w:r w:rsidRPr="00CF46C5">
        <w:rPr>
          <w:rFonts w:eastAsia="Times New Roman"/>
          <w:color w:val="000000"/>
          <w:sz w:val="24"/>
          <w:szCs w:val="24"/>
          <w:lang w:val="uk-UA" w:eastAsia="ru-RU"/>
        </w:rPr>
        <w:t xml:space="preserve"> – комітети та Секретаріат ФЛАУ.</w:t>
      </w:r>
    </w:p>
    <w:p w:rsidR="00CF46C5" w:rsidRPr="00CF46C5" w:rsidRDefault="008E7EEA"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Суддя</w:t>
      </w:r>
      <w:r w:rsidR="00CF46C5" w:rsidRPr="00CF46C5">
        <w:rPr>
          <w:rFonts w:eastAsia="Times New Roman"/>
          <w:b/>
          <w:bCs/>
          <w:color w:val="000000"/>
          <w:sz w:val="24"/>
          <w:szCs w:val="24"/>
          <w:lang w:val="uk-UA" w:eastAsia="ru-RU"/>
        </w:rPr>
        <w:t xml:space="preserve"> з легкої атлетики</w:t>
      </w:r>
      <w:r w:rsidR="00CF46C5" w:rsidRPr="00CF46C5">
        <w:rPr>
          <w:rFonts w:eastAsia="Times New Roman"/>
          <w:color w:val="000000"/>
          <w:sz w:val="24"/>
          <w:szCs w:val="24"/>
          <w:lang w:val="uk-UA" w:eastAsia="ru-RU"/>
        </w:rPr>
        <w:t xml:space="preserve"> – особа, яка бере участь у суддівстві змагань з легкої атлетики та якій у встановленому порядку присвоєно відповідну кваліфікаційну категорію спортивного судді. </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Територіальні федерації легкої атлетики</w:t>
      </w:r>
      <w:r w:rsidRPr="00CF46C5">
        <w:rPr>
          <w:rFonts w:eastAsia="Times New Roman"/>
          <w:color w:val="000000"/>
          <w:sz w:val="24"/>
          <w:szCs w:val="24"/>
          <w:lang w:val="uk-UA" w:eastAsia="ru-RU"/>
        </w:rPr>
        <w:t xml:space="preserve"> – федерації Автономної республіки Крим, областей України, міст Києва та Севастополя, які є учасниками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Тренер з легкої атлетики</w:t>
      </w:r>
      <w:r w:rsidRPr="00CF46C5">
        <w:rPr>
          <w:rFonts w:eastAsia="Times New Roman"/>
          <w:color w:val="000000"/>
          <w:sz w:val="24"/>
          <w:szCs w:val="24"/>
          <w:lang w:val="uk-UA" w:eastAsia="ru-RU"/>
        </w:rPr>
        <w:t xml:space="preserve"> – особа, яка тренує чи співпрацює з легкоатлетом у тренувальному процесі та атестована в якості тренера ФЛАУ.</w:t>
      </w:r>
    </w:p>
    <w:p w:rsidR="00CF46C5" w:rsidRPr="00CF46C5" w:rsidRDefault="00CF46C5" w:rsidP="00CF46C5">
      <w:pPr>
        <w:spacing w:after="0" w:line="240" w:lineRule="auto"/>
        <w:jc w:val="both"/>
        <w:rPr>
          <w:rFonts w:eastAsia="Times New Roman"/>
          <w:sz w:val="24"/>
          <w:szCs w:val="24"/>
          <w:lang w:val="uk-UA" w:eastAsia="ru-RU"/>
        </w:rPr>
      </w:pPr>
      <w:r w:rsidRPr="00CF46C5">
        <w:rPr>
          <w:rFonts w:eastAsia="Times New Roman"/>
          <w:b/>
          <w:bCs/>
          <w:color w:val="000000"/>
          <w:sz w:val="24"/>
          <w:szCs w:val="24"/>
          <w:lang w:val="uk-UA" w:eastAsia="ru-RU"/>
        </w:rPr>
        <w:t>Федерація легкої атлетики України (ФЛАУ)</w:t>
      </w:r>
      <w:r w:rsidRPr="00CF46C5">
        <w:rPr>
          <w:rFonts w:eastAsia="Times New Roman"/>
          <w:color w:val="000000"/>
          <w:sz w:val="24"/>
          <w:szCs w:val="24"/>
          <w:lang w:val="uk-UA" w:eastAsia="ru-RU"/>
        </w:rPr>
        <w:t xml:space="preserve"> - національна керівна організація в легкій атлетиці, має статус національної спортивної федерації відповідно до законодавства України, є членом ІААФ.</w:t>
      </w:r>
    </w:p>
    <w:p w:rsidR="00CF46C5" w:rsidRPr="00CF46C5" w:rsidRDefault="00CF46C5" w:rsidP="00CF46C5">
      <w:pPr>
        <w:spacing w:after="240" w:line="240" w:lineRule="auto"/>
        <w:rPr>
          <w:rFonts w:eastAsia="Times New Roman"/>
          <w:sz w:val="24"/>
          <w:szCs w:val="24"/>
          <w:lang w:val="uk-UA" w:eastAsia="ru-RU"/>
        </w:rPr>
      </w:pPr>
    </w:p>
    <w:p w:rsidR="00CF46C5" w:rsidRPr="00CF46C5" w:rsidRDefault="00CF46C5" w:rsidP="008E7EEA">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 xml:space="preserve">Головуючий Звітно-виборчої Конференції </w:t>
      </w:r>
      <w:r w:rsidRPr="00CF46C5">
        <w:rPr>
          <w:rFonts w:eastAsia="Times New Roman"/>
          <w:color w:val="000000"/>
          <w:sz w:val="24"/>
          <w:szCs w:val="24"/>
          <w:lang w:val="uk-UA" w:eastAsia="ru-RU"/>
        </w:rPr>
        <w:tab/>
      </w:r>
      <w:r w:rsidRPr="00CF46C5">
        <w:rPr>
          <w:rFonts w:eastAsia="Times New Roman"/>
          <w:color w:val="000000"/>
          <w:sz w:val="24"/>
          <w:szCs w:val="24"/>
          <w:lang w:val="uk-UA" w:eastAsia="ru-RU"/>
        </w:rPr>
        <w:tab/>
      </w:r>
      <w:r w:rsidRPr="00CF46C5">
        <w:rPr>
          <w:rFonts w:eastAsia="Times New Roman"/>
          <w:color w:val="000000"/>
          <w:sz w:val="24"/>
          <w:szCs w:val="24"/>
          <w:lang w:val="uk-UA" w:eastAsia="ru-RU"/>
        </w:rPr>
        <w:tab/>
      </w:r>
      <w:r w:rsidRPr="00CF46C5">
        <w:rPr>
          <w:rFonts w:eastAsia="Times New Roman"/>
          <w:color w:val="000000"/>
          <w:sz w:val="24"/>
          <w:szCs w:val="24"/>
          <w:lang w:val="uk-UA" w:eastAsia="ru-RU"/>
        </w:rPr>
        <w:tab/>
      </w:r>
      <w:r w:rsidRPr="00CF46C5">
        <w:rPr>
          <w:rFonts w:eastAsia="Times New Roman"/>
          <w:color w:val="000000"/>
          <w:sz w:val="24"/>
          <w:szCs w:val="24"/>
          <w:lang w:val="uk-UA" w:eastAsia="ru-RU"/>
        </w:rPr>
        <w:tab/>
      </w:r>
      <w:r w:rsidRPr="00CF46C5">
        <w:rPr>
          <w:rFonts w:eastAsia="Times New Roman"/>
          <w:color w:val="000000"/>
          <w:sz w:val="24"/>
          <w:szCs w:val="24"/>
          <w:lang w:val="uk-UA" w:eastAsia="ru-RU"/>
        </w:rPr>
        <w:tab/>
      </w:r>
      <w:r w:rsidRPr="00CF46C5">
        <w:rPr>
          <w:rFonts w:eastAsia="Times New Roman"/>
          <w:color w:val="000000"/>
          <w:sz w:val="24"/>
          <w:szCs w:val="24"/>
          <w:lang w:val="uk-UA" w:eastAsia="ru-RU"/>
        </w:rPr>
        <w:tab/>
      </w:r>
      <w:r w:rsidRPr="00CF46C5">
        <w:rPr>
          <w:rFonts w:eastAsia="Times New Roman"/>
          <w:color w:val="000000"/>
          <w:sz w:val="24"/>
          <w:szCs w:val="24"/>
          <w:lang w:val="uk-UA" w:eastAsia="ru-RU"/>
        </w:rPr>
        <w:tab/>
      </w:r>
      <w:r w:rsidRPr="00CF46C5">
        <w:rPr>
          <w:rFonts w:eastAsia="Times New Roman"/>
          <w:color w:val="000000"/>
          <w:sz w:val="24"/>
          <w:szCs w:val="24"/>
          <w:lang w:val="uk-UA" w:eastAsia="ru-RU"/>
        </w:rPr>
        <w:tab/>
        <w:t>Ігор Гоцул</w:t>
      </w:r>
    </w:p>
    <w:p w:rsidR="00CF46C5" w:rsidRPr="008E7EEA" w:rsidRDefault="00CF46C5" w:rsidP="008E7EEA">
      <w:pPr>
        <w:spacing w:after="0" w:line="240" w:lineRule="auto"/>
        <w:jc w:val="both"/>
        <w:rPr>
          <w:rFonts w:eastAsia="Times New Roman"/>
          <w:sz w:val="24"/>
          <w:szCs w:val="24"/>
          <w:lang w:val="uk-UA" w:eastAsia="ru-RU"/>
        </w:rPr>
      </w:pPr>
      <w:r w:rsidRPr="00CF46C5">
        <w:rPr>
          <w:rFonts w:eastAsia="Times New Roman"/>
          <w:color w:val="000000"/>
          <w:sz w:val="24"/>
          <w:szCs w:val="24"/>
          <w:lang w:val="uk-UA" w:eastAsia="ru-RU"/>
        </w:rPr>
        <w:t>Секретар Звітно-виборчої Конференції</w:t>
      </w:r>
      <w:r w:rsidRPr="00CF46C5">
        <w:rPr>
          <w:rFonts w:eastAsia="Times New Roman"/>
          <w:color w:val="000000"/>
          <w:sz w:val="24"/>
          <w:szCs w:val="24"/>
          <w:lang w:val="uk-UA" w:eastAsia="ru-RU"/>
        </w:rPr>
        <w:tab/>
      </w:r>
      <w:r w:rsidRPr="00CF46C5">
        <w:rPr>
          <w:rFonts w:eastAsia="Times New Roman"/>
          <w:color w:val="000000"/>
          <w:sz w:val="24"/>
          <w:szCs w:val="24"/>
          <w:lang w:val="uk-UA" w:eastAsia="ru-RU"/>
        </w:rPr>
        <w:tab/>
      </w:r>
      <w:r w:rsidRPr="00CF46C5">
        <w:rPr>
          <w:rFonts w:eastAsia="Times New Roman"/>
          <w:color w:val="000000"/>
          <w:sz w:val="24"/>
          <w:szCs w:val="24"/>
          <w:lang w:val="uk-UA" w:eastAsia="ru-RU"/>
        </w:rPr>
        <w:tab/>
      </w:r>
      <w:r w:rsidRPr="00CF46C5">
        <w:rPr>
          <w:rFonts w:eastAsia="Times New Roman"/>
          <w:color w:val="000000"/>
          <w:sz w:val="24"/>
          <w:szCs w:val="24"/>
          <w:lang w:val="uk-UA" w:eastAsia="ru-RU"/>
        </w:rPr>
        <w:tab/>
      </w:r>
      <w:r w:rsidRPr="00CF46C5">
        <w:rPr>
          <w:rFonts w:eastAsia="Times New Roman"/>
          <w:color w:val="000000"/>
          <w:sz w:val="24"/>
          <w:szCs w:val="24"/>
          <w:lang w:val="uk-UA" w:eastAsia="ru-RU"/>
        </w:rPr>
        <w:tab/>
      </w:r>
      <w:r w:rsidRPr="00CF46C5">
        <w:rPr>
          <w:rFonts w:eastAsia="Times New Roman"/>
          <w:color w:val="000000"/>
          <w:sz w:val="24"/>
          <w:szCs w:val="24"/>
          <w:lang w:val="uk-UA" w:eastAsia="ru-RU"/>
        </w:rPr>
        <w:tab/>
      </w:r>
      <w:r w:rsidRPr="00CF46C5">
        <w:rPr>
          <w:rFonts w:eastAsia="Times New Roman"/>
          <w:color w:val="000000"/>
          <w:sz w:val="24"/>
          <w:szCs w:val="24"/>
          <w:lang w:val="uk-UA" w:eastAsia="ru-RU"/>
        </w:rPr>
        <w:tab/>
      </w:r>
      <w:r w:rsidRPr="00CF46C5">
        <w:rPr>
          <w:rFonts w:eastAsia="Times New Roman"/>
          <w:color w:val="000000"/>
          <w:sz w:val="24"/>
          <w:szCs w:val="24"/>
          <w:lang w:val="uk-UA" w:eastAsia="ru-RU"/>
        </w:rPr>
        <w:tab/>
      </w:r>
      <w:r w:rsidRPr="00CF46C5">
        <w:rPr>
          <w:rFonts w:eastAsia="Times New Roman"/>
          <w:color w:val="000000"/>
          <w:sz w:val="24"/>
          <w:szCs w:val="24"/>
          <w:lang w:val="uk-UA" w:eastAsia="ru-RU"/>
        </w:rPr>
        <w:tab/>
      </w:r>
      <w:r w:rsidRPr="00CF46C5">
        <w:rPr>
          <w:rFonts w:eastAsia="Times New Roman"/>
          <w:color w:val="000000"/>
          <w:sz w:val="24"/>
          <w:szCs w:val="24"/>
          <w:lang w:val="uk-UA" w:eastAsia="ru-RU"/>
        </w:rPr>
        <w:tab/>
      </w:r>
      <w:r w:rsidRPr="00CF46C5">
        <w:rPr>
          <w:rFonts w:eastAsia="Times New Roman"/>
          <w:color w:val="000000"/>
          <w:sz w:val="24"/>
          <w:szCs w:val="24"/>
          <w:lang w:val="uk-UA" w:eastAsia="ru-RU"/>
        </w:rPr>
        <w:tab/>
        <w:t>Михайло Медведь</w:t>
      </w:r>
    </w:p>
    <w:sectPr w:rsidR="00CF46C5" w:rsidRPr="008E7E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2D7DAA"/>
    <w:multiLevelType w:val="multilevel"/>
    <w:tmpl w:val="76AA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C5"/>
    <w:rsid w:val="00137591"/>
    <w:rsid w:val="004B2EA6"/>
    <w:rsid w:val="006158B3"/>
    <w:rsid w:val="0086247F"/>
    <w:rsid w:val="008E7EEA"/>
    <w:rsid w:val="00B24386"/>
    <w:rsid w:val="00B5307C"/>
    <w:rsid w:val="00CE1774"/>
    <w:rsid w:val="00CF46C5"/>
    <w:rsid w:val="00D52F0E"/>
    <w:rsid w:val="00DA034A"/>
    <w:rsid w:val="00E21DE4"/>
    <w:rsid w:val="00EB36D4"/>
    <w:rsid w:val="00F02984"/>
    <w:rsid w:val="00FB33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CBAB2-8F7C-42D2-A162-CF2ADB3D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46C5"/>
    <w:pPr>
      <w:spacing w:before="100" w:beforeAutospacing="1" w:after="100" w:afterAutospacing="1" w:line="240" w:lineRule="auto"/>
    </w:pPr>
    <w:rPr>
      <w:rFonts w:eastAsia="Times New Roman"/>
      <w:sz w:val="24"/>
      <w:szCs w:val="24"/>
      <w:lang w:eastAsia="ru-RU"/>
    </w:rPr>
  </w:style>
  <w:style w:type="character" w:customStyle="1" w:styleId="apple-tab-span">
    <w:name w:val="apple-tab-span"/>
    <w:basedOn w:val="DefaultParagraphFont"/>
    <w:rsid w:val="00CF4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960839">
      <w:bodyDiv w:val="1"/>
      <w:marLeft w:val="0"/>
      <w:marRight w:val="0"/>
      <w:marTop w:val="0"/>
      <w:marBottom w:val="0"/>
      <w:divBdr>
        <w:top w:val="none" w:sz="0" w:space="0" w:color="auto"/>
        <w:left w:val="none" w:sz="0" w:space="0" w:color="auto"/>
        <w:bottom w:val="none" w:sz="0" w:space="0" w:color="auto"/>
        <w:right w:val="none" w:sz="0" w:space="0" w:color="auto"/>
      </w:divBdr>
      <w:divsChild>
        <w:div w:id="142501774">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40704</Words>
  <Characters>23202</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FLAU6</dc:creator>
  <cp:keywords/>
  <dc:description/>
  <cp:lastModifiedBy>FLAU6</cp:lastModifiedBy>
  <cp:revision>1</cp:revision>
  <dcterms:created xsi:type="dcterms:W3CDTF">2018-03-07T07:54:00Z</dcterms:created>
  <dcterms:modified xsi:type="dcterms:W3CDTF">2018-03-07T11:13:00Z</dcterms:modified>
</cp:coreProperties>
</file>